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E6945" w14:textId="77777777" w:rsidR="008F2B3C" w:rsidRPr="00E9246A" w:rsidRDefault="008F2B3C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E9246A" w14:paraId="6AECD270" w14:textId="77777777" w:rsidTr="008F2B3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A7962DF" w14:textId="77777777" w:rsidR="008F2B3C" w:rsidRPr="00E9246A" w:rsidRDefault="008F2B3C" w:rsidP="00CF407A">
            <w:pPr>
              <w:pStyle w:val="3"/>
              <w:rPr>
                <w:szCs w:val="28"/>
              </w:rPr>
            </w:pPr>
            <w:r w:rsidRPr="00E9246A">
              <w:rPr>
                <w:szCs w:val="28"/>
              </w:rPr>
              <w:t xml:space="preserve">Министерство </w:t>
            </w:r>
            <w:proofErr w:type="gramStart"/>
            <w:r w:rsidR="00F54B6F" w:rsidRPr="00E9246A">
              <w:rPr>
                <w:szCs w:val="28"/>
              </w:rPr>
              <w:t>экономического</w:t>
            </w:r>
            <w:proofErr w:type="gramEnd"/>
            <w:r w:rsidRPr="00E9246A">
              <w:rPr>
                <w:szCs w:val="28"/>
              </w:rPr>
              <w:t xml:space="preserve"> </w:t>
            </w:r>
          </w:p>
          <w:p w14:paraId="6932D71D" w14:textId="3C015B8D" w:rsidR="008F2B3C" w:rsidRPr="00E9246A" w:rsidRDefault="00F54B6F" w:rsidP="00CF407A">
            <w:pPr>
              <w:pStyle w:val="3"/>
              <w:rPr>
                <w:szCs w:val="28"/>
              </w:rPr>
            </w:pPr>
            <w:r w:rsidRPr="00E9246A">
              <w:rPr>
                <w:szCs w:val="28"/>
              </w:rPr>
              <w:t>развития и инвестиций</w:t>
            </w:r>
            <w:r w:rsidR="00E9246A">
              <w:rPr>
                <w:szCs w:val="28"/>
              </w:rPr>
              <w:t xml:space="preserve"> </w:t>
            </w:r>
            <w:r w:rsidR="008F2B3C" w:rsidRPr="00E9246A">
              <w:rPr>
                <w:szCs w:val="28"/>
              </w:rPr>
              <w:t xml:space="preserve">Нижегородской области </w:t>
            </w:r>
          </w:p>
          <w:p w14:paraId="5E735C35" w14:textId="77777777" w:rsidR="008F2B3C" w:rsidRPr="00E9246A" w:rsidRDefault="008F2B3C" w:rsidP="00CF407A">
            <w:pPr>
              <w:rPr>
                <w:b/>
                <w:sz w:val="28"/>
                <w:szCs w:val="28"/>
              </w:rPr>
            </w:pPr>
          </w:p>
          <w:p w14:paraId="0AA553F2" w14:textId="77777777" w:rsidR="008D1FA6" w:rsidRPr="00E9246A" w:rsidRDefault="008D1FA6" w:rsidP="00CF407A">
            <w:pPr>
              <w:rPr>
                <w:b/>
                <w:sz w:val="28"/>
                <w:szCs w:val="28"/>
              </w:rPr>
            </w:pPr>
            <w:r w:rsidRPr="00E9246A">
              <w:rPr>
                <w:b/>
                <w:sz w:val="28"/>
                <w:szCs w:val="28"/>
              </w:rPr>
              <w:t xml:space="preserve">Управление </w:t>
            </w:r>
            <w:proofErr w:type="gramStart"/>
            <w:r w:rsidRPr="00E9246A">
              <w:rPr>
                <w:b/>
                <w:sz w:val="28"/>
                <w:szCs w:val="28"/>
              </w:rPr>
              <w:t>социально-экономического</w:t>
            </w:r>
            <w:proofErr w:type="gramEnd"/>
          </w:p>
          <w:p w14:paraId="0392139B" w14:textId="77777777" w:rsidR="008D1FA6" w:rsidRPr="00E9246A" w:rsidRDefault="008D1FA6" w:rsidP="00CF407A">
            <w:pPr>
              <w:rPr>
                <w:b/>
                <w:sz w:val="28"/>
                <w:szCs w:val="28"/>
              </w:rPr>
            </w:pPr>
            <w:r w:rsidRPr="00E9246A">
              <w:rPr>
                <w:b/>
                <w:sz w:val="28"/>
                <w:szCs w:val="28"/>
              </w:rPr>
              <w:t>прогнозирования и территориального</w:t>
            </w:r>
          </w:p>
          <w:p w14:paraId="1606C6A0" w14:textId="77777777" w:rsidR="008D1FA6" w:rsidRPr="00E9246A" w:rsidRDefault="008D1FA6" w:rsidP="00CF407A">
            <w:pPr>
              <w:rPr>
                <w:b/>
                <w:sz w:val="28"/>
                <w:szCs w:val="28"/>
              </w:rPr>
            </w:pPr>
            <w:r w:rsidRPr="00E9246A">
              <w:rPr>
                <w:b/>
                <w:sz w:val="28"/>
                <w:szCs w:val="28"/>
              </w:rPr>
              <w:t>развития</w:t>
            </w:r>
          </w:p>
          <w:p w14:paraId="1CFEAD23" w14:textId="77777777" w:rsidR="008D1FA6" w:rsidRPr="00E9246A" w:rsidRDefault="008D1FA6" w:rsidP="00CF407A">
            <w:pPr>
              <w:rPr>
                <w:b/>
                <w:sz w:val="28"/>
                <w:szCs w:val="28"/>
              </w:rPr>
            </w:pPr>
          </w:p>
          <w:p w14:paraId="78E03533" w14:textId="059DC5D5" w:rsidR="00D02E77" w:rsidRPr="00E9246A" w:rsidRDefault="00D02E77" w:rsidP="00CF407A">
            <w:pPr>
              <w:rPr>
                <w:b/>
                <w:sz w:val="28"/>
                <w:szCs w:val="28"/>
              </w:rPr>
            </w:pPr>
            <w:r w:rsidRPr="00E9246A">
              <w:rPr>
                <w:b/>
                <w:sz w:val="28"/>
                <w:szCs w:val="28"/>
              </w:rPr>
              <w:t xml:space="preserve">Отдел </w:t>
            </w:r>
            <w:r w:rsidR="00586907" w:rsidRPr="00E9246A">
              <w:rPr>
                <w:b/>
                <w:sz w:val="28"/>
                <w:szCs w:val="28"/>
              </w:rPr>
              <w:t>среднесрочного</w:t>
            </w:r>
            <w:r w:rsidR="00E9246A">
              <w:rPr>
                <w:b/>
                <w:sz w:val="28"/>
                <w:szCs w:val="28"/>
              </w:rPr>
              <w:t xml:space="preserve"> </w:t>
            </w:r>
            <w:r w:rsidR="002D3E40" w:rsidRPr="00E9246A">
              <w:rPr>
                <w:b/>
                <w:sz w:val="28"/>
                <w:szCs w:val="28"/>
              </w:rPr>
              <w:t>п</w:t>
            </w:r>
            <w:r w:rsidRPr="00E9246A">
              <w:rPr>
                <w:b/>
                <w:sz w:val="28"/>
                <w:szCs w:val="28"/>
              </w:rPr>
              <w:t>рогнозирования</w:t>
            </w:r>
          </w:p>
          <w:p w14:paraId="4C65E521" w14:textId="77777777" w:rsidR="00D02E77" w:rsidRPr="00E9246A" w:rsidRDefault="00D02E77" w:rsidP="00CF407A">
            <w:pPr>
              <w:rPr>
                <w:b/>
                <w:sz w:val="28"/>
                <w:szCs w:val="28"/>
              </w:rPr>
            </w:pPr>
          </w:p>
          <w:p w14:paraId="7C1409B6" w14:textId="77777777" w:rsidR="00D02E77" w:rsidRPr="00E9246A" w:rsidRDefault="00D02E77" w:rsidP="00CF407A">
            <w:pPr>
              <w:rPr>
                <w:b/>
                <w:sz w:val="28"/>
                <w:szCs w:val="28"/>
              </w:rPr>
            </w:pPr>
          </w:p>
          <w:p w14:paraId="27C58C72" w14:textId="77777777" w:rsidR="009444BE" w:rsidRPr="00E9246A" w:rsidRDefault="008F2B3C" w:rsidP="00CF407A">
            <w:pPr>
              <w:rPr>
                <w:b/>
                <w:bCs/>
                <w:sz w:val="28"/>
                <w:szCs w:val="28"/>
              </w:rPr>
            </w:pPr>
            <w:r w:rsidRPr="00E9246A">
              <w:rPr>
                <w:b/>
                <w:bCs/>
                <w:sz w:val="28"/>
                <w:szCs w:val="28"/>
              </w:rPr>
              <w:t>Д</w:t>
            </w:r>
            <w:r w:rsidR="009444BE" w:rsidRPr="00E9246A">
              <w:rPr>
                <w:b/>
                <w:bCs/>
                <w:sz w:val="28"/>
                <w:szCs w:val="28"/>
              </w:rPr>
              <w:t>ОЛЖНОСТНОЙ РЕГЛАМЕНТ</w:t>
            </w:r>
          </w:p>
          <w:p w14:paraId="60A9B8AB" w14:textId="77777777" w:rsidR="008F2B3C" w:rsidRPr="00E9246A" w:rsidRDefault="00595A88" w:rsidP="00CF407A">
            <w:pPr>
              <w:rPr>
                <w:bCs/>
                <w:sz w:val="28"/>
                <w:szCs w:val="28"/>
              </w:rPr>
            </w:pPr>
            <w:r w:rsidRPr="00E9246A">
              <w:rPr>
                <w:bCs/>
                <w:sz w:val="28"/>
                <w:szCs w:val="28"/>
              </w:rPr>
              <w:t>________</w:t>
            </w:r>
            <w:r w:rsidR="009444BE" w:rsidRPr="00E9246A">
              <w:rPr>
                <w:bCs/>
                <w:sz w:val="28"/>
                <w:szCs w:val="28"/>
              </w:rPr>
              <w:t>№</w:t>
            </w:r>
            <w:r w:rsidRPr="00E9246A">
              <w:rPr>
                <w:bCs/>
                <w:sz w:val="28"/>
                <w:szCs w:val="28"/>
              </w:rPr>
              <w:t>___________</w:t>
            </w:r>
          </w:p>
          <w:p w14:paraId="6A1E6E5B" w14:textId="77777777" w:rsidR="008F2B3C" w:rsidRPr="00E9246A" w:rsidRDefault="008F2B3C" w:rsidP="00CF407A">
            <w:pPr>
              <w:rPr>
                <w:sz w:val="28"/>
                <w:szCs w:val="28"/>
              </w:rPr>
            </w:pPr>
            <w:r w:rsidRPr="00E9246A">
              <w:rPr>
                <w:sz w:val="28"/>
                <w:szCs w:val="28"/>
              </w:rPr>
              <w:t>г. Нижний Новгород</w:t>
            </w:r>
          </w:p>
          <w:p w14:paraId="2C7C8B07" w14:textId="1611EC3D" w:rsidR="008F2B3C" w:rsidRPr="00E9246A" w:rsidRDefault="008F2B3C" w:rsidP="00CF407A">
            <w:pPr>
              <w:rPr>
                <w:b/>
                <w:bCs/>
                <w:sz w:val="28"/>
                <w:szCs w:val="28"/>
              </w:rPr>
            </w:pPr>
          </w:p>
          <w:p w14:paraId="40EE4995" w14:textId="08375C87" w:rsidR="008F2B3C" w:rsidRPr="00E9246A" w:rsidRDefault="009444BE" w:rsidP="00CF407A">
            <w:pPr>
              <w:rPr>
                <w:b/>
                <w:sz w:val="28"/>
                <w:szCs w:val="28"/>
              </w:rPr>
            </w:pPr>
            <w:r w:rsidRPr="00E9246A">
              <w:rPr>
                <w:b/>
                <w:sz w:val="28"/>
                <w:szCs w:val="28"/>
              </w:rPr>
              <w:t xml:space="preserve">ведущего </w:t>
            </w:r>
            <w:r w:rsidR="00CF619A" w:rsidRPr="00E9246A">
              <w:rPr>
                <w:b/>
                <w:sz w:val="28"/>
                <w:szCs w:val="28"/>
              </w:rPr>
              <w:t>консультанта</w:t>
            </w:r>
            <w:r w:rsidR="00094D52" w:rsidRPr="00E9246A">
              <w:rPr>
                <w:b/>
                <w:sz w:val="28"/>
                <w:szCs w:val="28"/>
              </w:rPr>
              <w:t xml:space="preserve"> </w:t>
            </w:r>
            <w:r w:rsidR="00FC6678">
              <w:rPr>
                <w:b/>
                <w:sz w:val="28"/>
                <w:szCs w:val="28"/>
              </w:rPr>
              <w:t>№ 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089C242" w14:textId="77777777" w:rsidR="008F2B3C" w:rsidRPr="00E9246A" w:rsidRDefault="008F2B3C" w:rsidP="00CC52A4">
            <w:pPr>
              <w:ind w:firstLine="567"/>
              <w:jc w:val="center"/>
              <w:rPr>
                <w:sz w:val="28"/>
                <w:szCs w:val="28"/>
              </w:rPr>
            </w:pPr>
            <w:r w:rsidRPr="00E9246A">
              <w:rPr>
                <w:sz w:val="28"/>
                <w:szCs w:val="28"/>
              </w:rPr>
              <w:t>УТВЕРЖДЕН</w:t>
            </w:r>
          </w:p>
          <w:p w14:paraId="0FEE0B63" w14:textId="77777777" w:rsidR="00094D52" w:rsidRPr="00E9246A" w:rsidRDefault="00AB42DD" w:rsidP="00CC52A4">
            <w:pPr>
              <w:ind w:firstLine="567"/>
              <w:jc w:val="center"/>
              <w:rPr>
                <w:sz w:val="28"/>
                <w:szCs w:val="28"/>
              </w:rPr>
            </w:pPr>
            <w:r w:rsidRPr="00E9246A">
              <w:rPr>
                <w:sz w:val="28"/>
                <w:szCs w:val="28"/>
              </w:rPr>
              <w:t>п</w:t>
            </w:r>
            <w:r w:rsidR="00F54B6F" w:rsidRPr="00E9246A">
              <w:rPr>
                <w:sz w:val="28"/>
                <w:szCs w:val="28"/>
              </w:rPr>
              <w:t xml:space="preserve">риказом министерства </w:t>
            </w:r>
          </w:p>
          <w:p w14:paraId="3A378B4A" w14:textId="140BCCEA" w:rsidR="008F2B3C" w:rsidRPr="00E9246A" w:rsidRDefault="00F54B6F" w:rsidP="00CC52A4">
            <w:pPr>
              <w:ind w:firstLine="567"/>
              <w:jc w:val="center"/>
              <w:rPr>
                <w:sz w:val="28"/>
                <w:szCs w:val="28"/>
              </w:rPr>
            </w:pPr>
            <w:r w:rsidRPr="00E9246A">
              <w:rPr>
                <w:sz w:val="28"/>
                <w:szCs w:val="28"/>
              </w:rPr>
              <w:t>экономического развития и инвестиций</w:t>
            </w:r>
            <w:r w:rsidR="007D1E2A">
              <w:rPr>
                <w:sz w:val="28"/>
                <w:szCs w:val="28"/>
              </w:rPr>
              <w:t xml:space="preserve"> </w:t>
            </w:r>
            <w:r w:rsidR="008F2B3C" w:rsidRPr="00E9246A">
              <w:rPr>
                <w:sz w:val="28"/>
                <w:szCs w:val="28"/>
              </w:rPr>
              <w:t xml:space="preserve">Нижегородской области </w:t>
            </w:r>
          </w:p>
          <w:p w14:paraId="7FE763CE" w14:textId="4E3F6C76" w:rsidR="008F2B3C" w:rsidRPr="00E9246A" w:rsidRDefault="008F2B3C" w:rsidP="004E7D7B">
            <w:pPr>
              <w:ind w:firstLine="567"/>
              <w:jc w:val="center"/>
              <w:rPr>
                <w:sz w:val="28"/>
                <w:szCs w:val="28"/>
              </w:rPr>
            </w:pPr>
            <w:r w:rsidRPr="00E9246A">
              <w:rPr>
                <w:sz w:val="28"/>
                <w:szCs w:val="28"/>
              </w:rPr>
              <w:t xml:space="preserve">от </w:t>
            </w:r>
            <w:r w:rsidR="004E7D7B">
              <w:rPr>
                <w:sz w:val="28"/>
                <w:szCs w:val="28"/>
              </w:rPr>
              <w:t>03.02.2025</w:t>
            </w:r>
            <w:r w:rsidR="00D37734" w:rsidRPr="00E9246A">
              <w:rPr>
                <w:sz w:val="28"/>
                <w:szCs w:val="28"/>
              </w:rPr>
              <w:t xml:space="preserve"> № </w:t>
            </w:r>
            <w:r w:rsidR="004E7D7B">
              <w:rPr>
                <w:sz w:val="28"/>
                <w:szCs w:val="28"/>
              </w:rPr>
              <w:t>20</w:t>
            </w:r>
            <w:bookmarkStart w:id="0" w:name="_GoBack"/>
            <w:bookmarkEnd w:id="0"/>
          </w:p>
        </w:tc>
      </w:tr>
    </w:tbl>
    <w:p w14:paraId="1A521597" w14:textId="77777777" w:rsidR="008F2B3C" w:rsidRPr="00E9246A" w:rsidRDefault="008F2B3C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A1301EB" w14:textId="77777777" w:rsidR="008F2B3C" w:rsidRPr="00E9246A" w:rsidRDefault="008F2B3C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9246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263D79D3" w14:textId="77777777" w:rsidR="008F2B3C" w:rsidRPr="00E9246A" w:rsidRDefault="008F2B3C" w:rsidP="00CC52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776B3F" w14:textId="4BEC0A04" w:rsidR="009444BE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8D1FA6" w:rsidRPr="00E9246A">
        <w:rPr>
          <w:rFonts w:ascii="Times New Roman" w:hAnsi="Times New Roman" w:cs="Times New Roman"/>
          <w:sz w:val="28"/>
          <w:szCs w:val="28"/>
        </w:rPr>
        <w:t xml:space="preserve">Должность государственной гражданской службы Нижегородской области </w:t>
      </w:r>
      <w:r w:rsidR="004573AB" w:rsidRPr="00E9246A">
        <w:rPr>
          <w:rFonts w:ascii="Times New Roman" w:hAnsi="Times New Roman" w:cs="Times New Roman"/>
          <w:sz w:val="28"/>
          <w:szCs w:val="28"/>
        </w:rPr>
        <w:t xml:space="preserve">ведущего </w:t>
      </w:r>
      <w:r w:rsidR="008D1FA6" w:rsidRPr="00E9246A">
        <w:rPr>
          <w:rFonts w:ascii="Times New Roman" w:hAnsi="Times New Roman" w:cs="Times New Roman"/>
          <w:sz w:val="28"/>
          <w:szCs w:val="28"/>
        </w:rPr>
        <w:t xml:space="preserve">консультанта </w:t>
      </w:r>
      <w:r w:rsidR="00D02E77" w:rsidRPr="00E9246A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3B1543" w:rsidRPr="00E9246A">
        <w:rPr>
          <w:rFonts w:ascii="Times New Roman" w:hAnsi="Times New Roman" w:cs="Times New Roman"/>
          <w:sz w:val="28"/>
          <w:szCs w:val="28"/>
        </w:rPr>
        <w:t>среднесрочного</w:t>
      </w:r>
      <w:r w:rsidR="00D02E77" w:rsidRPr="00E9246A">
        <w:rPr>
          <w:rFonts w:ascii="Times New Roman" w:hAnsi="Times New Roman" w:cs="Times New Roman"/>
          <w:sz w:val="28"/>
          <w:szCs w:val="28"/>
        </w:rPr>
        <w:t xml:space="preserve"> прогнозирования управления социально</w:t>
      </w:r>
      <w:r w:rsidR="00E9246A">
        <w:rPr>
          <w:rFonts w:ascii="Times New Roman" w:hAnsi="Times New Roman" w:cs="Times New Roman"/>
          <w:sz w:val="28"/>
          <w:szCs w:val="28"/>
        </w:rPr>
        <w:t xml:space="preserve"> – </w:t>
      </w:r>
      <w:r w:rsidR="00D02E77" w:rsidRPr="00E9246A">
        <w:rPr>
          <w:rFonts w:ascii="Times New Roman" w:hAnsi="Times New Roman" w:cs="Times New Roman"/>
          <w:sz w:val="28"/>
          <w:szCs w:val="28"/>
        </w:rPr>
        <w:t xml:space="preserve">экономического прогнозирования и территориального развития министерства экономического развития и инвестиций Нижегородской области </w:t>
      </w:r>
      <w:r w:rsidRPr="00E9246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54B6F" w:rsidRPr="00E9246A">
        <w:rPr>
          <w:rFonts w:ascii="Times New Roman" w:hAnsi="Times New Roman" w:cs="Times New Roman"/>
          <w:sz w:val="28"/>
          <w:szCs w:val="28"/>
        </w:rPr>
        <w:t>–</w:t>
      </w:r>
      <w:r w:rsidRPr="00E9246A">
        <w:rPr>
          <w:rFonts w:ascii="Times New Roman" w:hAnsi="Times New Roman" w:cs="Times New Roman"/>
          <w:sz w:val="28"/>
          <w:szCs w:val="28"/>
        </w:rPr>
        <w:t xml:space="preserve"> </w:t>
      </w:r>
      <w:r w:rsidR="00663E69" w:rsidRPr="00E9246A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CF619A" w:rsidRPr="00E9246A">
        <w:rPr>
          <w:rFonts w:ascii="Times New Roman" w:hAnsi="Times New Roman" w:cs="Times New Roman"/>
          <w:sz w:val="28"/>
          <w:szCs w:val="28"/>
        </w:rPr>
        <w:t>консультант)</w:t>
      </w:r>
      <w:r w:rsidRPr="00E9246A">
        <w:rPr>
          <w:rFonts w:ascii="Times New Roman" w:hAnsi="Times New Roman" w:cs="Times New Roman"/>
          <w:sz w:val="28"/>
          <w:szCs w:val="28"/>
        </w:rPr>
        <w:t xml:space="preserve"> </w:t>
      </w:r>
      <w:r w:rsidR="009444BE" w:rsidRPr="00E9246A">
        <w:rPr>
          <w:rStyle w:val="fontstyle01"/>
          <w:sz w:val="28"/>
          <w:szCs w:val="28"/>
        </w:rPr>
        <w:t>в соответствии с Реестром</w:t>
      </w:r>
      <w:r w:rsidR="009444BE"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4BE" w:rsidRPr="00E9246A">
        <w:rPr>
          <w:rStyle w:val="fontstyle01"/>
          <w:sz w:val="28"/>
          <w:szCs w:val="28"/>
        </w:rPr>
        <w:t>должностей государственной гражданской службы Нижегородской области, утвержденным</w:t>
      </w:r>
      <w:r w:rsidR="009444BE"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4BE" w:rsidRPr="00E9246A">
        <w:rPr>
          <w:rStyle w:val="fontstyle01"/>
          <w:sz w:val="28"/>
          <w:szCs w:val="28"/>
        </w:rPr>
        <w:t>Законом Нижегородской области от 30 декабря 2005 г. № 225-З «О государственных должностях</w:t>
      </w:r>
      <w:r w:rsidR="009444BE"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4BE" w:rsidRPr="00E9246A">
        <w:rPr>
          <w:rStyle w:val="fontstyle01"/>
          <w:sz w:val="28"/>
          <w:szCs w:val="28"/>
        </w:rPr>
        <w:t>Нижегородской области и Реестре должностей государственной гражданской службы</w:t>
      </w:r>
      <w:r w:rsidR="009444BE"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4BE" w:rsidRPr="00E9246A">
        <w:rPr>
          <w:rStyle w:val="fontstyle01"/>
          <w:sz w:val="28"/>
          <w:szCs w:val="28"/>
        </w:rPr>
        <w:t>Нижегородской</w:t>
      </w:r>
      <w:proofErr w:type="gramEnd"/>
      <w:r w:rsidR="009444BE" w:rsidRPr="00E9246A">
        <w:rPr>
          <w:rStyle w:val="fontstyle01"/>
          <w:sz w:val="28"/>
          <w:szCs w:val="28"/>
        </w:rPr>
        <w:t xml:space="preserve"> области» относится к ведущей группе должностей государственной гражданской</w:t>
      </w:r>
      <w:r w:rsidR="009444BE"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4BE" w:rsidRPr="00E9246A">
        <w:rPr>
          <w:rStyle w:val="fontstyle01"/>
          <w:sz w:val="28"/>
          <w:szCs w:val="28"/>
        </w:rPr>
        <w:t>службы (группа 3) категории «Специалисты».</w:t>
      </w:r>
      <w:r w:rsidR="009444BE" w:rsidRPr="00E924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1FC0C" w14:textId="77777777" w:rsidR="00CF407A" w:rsidRPr="00E9246A" w:rsidRDefault="008D1FA6" w:rsidP="00CF407A">
      <w:pPr>
        <w:widowControl w:val="0"/>
        <w:tabs>
          <w:tab w:val="left" w:pos="1353"/>
        </w:tabs>
        <w:autoSpaceDE w:val="0"/>
        <w:autoSpaceDN w:val="0"/>
        <w:ind w:right="285" w:firstLine="709"/>
        <w:rPr>
          <w:sz w:val="28"/>
          <w:szCs w:val="28"/>
        </w:rPr>
      </w:pPr>
      <w:r w:rsidRPr="00E9246A">
        <w:rPr>
          <w:rStyle w:val="fontstyle01"/>
          <w:sz w:val="28"/>
          <w:szCs w:val="28"/>
        </w:rPr>
        <w:t xml:space="preserve">1.2. </w:t>
      </w:r>
      <w:r w:rsidR="00CF407A" w:rsidRPr="00E9246A">
        <w:rPr>
          <w:sz w:val="28"/>
          <w:szCs w:val="28"/>
        </w:rPr>
        <w:t xml:space="preserve">Область профессиональной служебной деятельности: </w:t>
      </w:r>
    </w:p>
    <w:p w14:paraId="785F374A" w14:textId="77777777" w:rsidR="00CF407A" w:rsidRPr="00E9246A" w:rsidRDefault="00CF407A" w:rsidP="00CF407A">
      <w:pPr>
        <w:widowControl w:val="0"/>
        <w:tabs>
          <w:tab w:val="left" w:pos="1353"/>
        </w:tabs>
        <w:autoSpaceDE w:val="0"/>
        <w:autoSpaceDN w:val="0"/>
        <w:ind w:right="285" w:firstLine="709"/>
        <w:jc w:val="both"/>
        <w:rPr>
          <w:sz w:val="28"/>
          <w:szCs w:val="28"/>
          <w:lang w:eastAsia="en-US"/>
        </w:rPr>
      </w:pPr>
      <w:r w:rsidRPr="00E9246A">
        <w:rPr>
          <w:sz w:val="28"/>
          <w:szCs w:val="28"/>
          <w:lang w:eastAsia="en-US"/>
        </w:rPr>
        <w:t>регулирование экономики, деятельности хозяйствующих субъектов и предпринимательства.</w:t>
      </w:r>
    </w:p>
    <w:p w14:paraId="77D91767" w14:textId="4589B73D" w:rsidR="00CF407A" w:rsidRPr="00E9246A" w:rsidRDefault="00CF407A" w:rsidP="00CF407A">
      <w:pPr>
        <w:widowControl w:val="0"/>
        <w:autoSpaceDE w:val="0"/>
        <w:autoSpaceDN w:val="0"/>
        <w:spacing w:before="1"/>
        <w:ind w:right="279" w:firstLine="709"/>
        <w:jc w:val="both"/>
        <w:rPr>
          <w:sz w:val="28"/>
          <w:szCs w:val="28"/>
          <w:lang w:eastAsia="en-US"/>
        </w:rPr>
      </w:pPr>
      <w:r w:rsidRPr="00E9246A">
        <w:rPr>
          <w:sz w:val="28"/>
          <w:szCs w:val="28"/>
          <w:lang w:eastAsia="en-US"/>
        </w:rPr>
        <w:t>Вид</w:t>
      </w:r>
      <w:r w:rsidR="00E9246A">
        <w:rPr>
          <w:sz w:val="28"/>
          <w:szCs w:val="28"/>
          <w:lang w:eastAsia="en-US"/>
        </w:rPr>
        <w:t>ы</w:t>
      </w:r>
      <w:r w:rsidRPr="00E9246A">
        <w:rPr>
          <w:sz w:val="28"/>
          <w:szCs w:val="28"/>
          <w:lang w:eastAsia="en-US"/>
        </w:rPr>
        <w:t xml:space="preserve"> профессиональной служебной деятельности: </w:t>
      </w:r>
    </w:p>
    <w:p w14:paraId="5E63BEA1" w14:textId="45C9888A" w:rsidR="00CF407A" w:rsidRPr="00E9246A" w:rsidRDefault="00CF407A" w:rsidP="00E9246A">
      <w:pPr>
        <w:widowControl w:val="0"/>
        <w:autoSpaceDE w:val="0"/>
        <w:autoSpaceDN w:val="0"/>
        <w:spacing w:before="1"/>
        <w:ind w:right="279" w:firstLine="709"/>
        <w:jc w:val="both"/>
        <w:rPr>
          <w:sz w:val="28"/>
          <w:szCs w:val="28"/>
          <w:lang w:eastAsia="en-US"/>
        </w:rPr>
      </w:pPr>
      <w:r w:rsidRPr="00E9246A">
        <w:rPr>
          <w:sz w:val="28"/>
          <w:szCs w:val="28"/>
          <w:lang w:eastAsia="en-US"/>
        </w:rPr>
        <w:t xml:space="preserve">прогнозирование социально </w:t>
      </w:r>
      <w:r w:rsidR="00E9246A">
        <w:rPr>
          <w:sz w:val="28"/>
          <w:szCs w:val="28"/>
          <w:lang w:eastAsia="en-US"/>
        </w:rPr>
        <w:t>–</w:t>
      </w:r>
      <w:r w:rsidRPr="00E9246A">
        <w:rPr>
          <w:sz w:val="28"/>
          <w:szCs w:val="28"/>
          <w:lang w:eastAsia="en-US"/>
        </w:rPr>
        <w:t xml:space="preserve"> экономического</w:t>
      </w:r>
      <w:r w:rsidRPr="00E9246A">
        <w:rPr>
          <w:spacing w:val="-6"/>
          <w:sz w:val="28"/>
          <w:szCs w:val="28"/>
          <w:lang w:eastAsia="en-US"/>
        </w:rPr>
        <w:t xml:space="preserve"> </w:t>
      </w:r>
      <w:r w:rsidRPr="00E9246A">
        <w:rPr>
          <w:sz w:val="28"/>
          <w:szCs w:val="28"/>
          <w:lang w:eastAsia="en-US"/>
        </w:rPr>
        <w:t>развития</w:t>
      </w:r>
      <w:r w:rsidRPr="00E9246A">
        <w:rPr>
          <w:spacing w:val="-4"/>
          <w:sz w:val="28"/>
          <w:szCs w:val="28"/>
          <w:lang w:eastAsia="en-US"/>
        </w:rPr>
        <w:t xml:space="preserve"> </w:t>
      </w:r>
      <w:r w:rsidRPr="00E9246A">
        <w:rPr>
          <w:sz w:val="28"/>
          <w:szCs w:val="28"/>
          <w:lang w:eastAsia="en-US"/>
        </w:rPr>
        <w:t>Российской</w:t>
      </w:r>
      <w:r w:rsidRPr="00E9246A">
        <w:rPr>
          <w:spacing w:val="-4"/>
          <w:sz w:val="28"/>
          <w:szCs w:val="28"/>
          <w:lang w:eastAsia="en-US"/>
        </w:rPr>
        <w:t xml:space="preserve"> </w:t>
      </w:r>
      <w:r w:rsidRPr="00E9246A">
        <w:rPr>
          <w:sz w:val="28"/>
          <w:szCs w:val="28"/>
          <w:lang w:eastAsia="en-US"/>
        </w:rPr>
        <w:t>Федерации;</w:t>
      </w:r>
    </w:p>
    <w:p w14:paraId="33951C34" w14:textId="77777777" w:rsidR="00CF407A" w:rsidRPr="00E9246A" w:rsidRDefault="00CF407A" w:rsidP="00E9246A">
      <w:pPr>
        <w:widowControl w:val="0"/>
        <w:autoSpaceDE w:val="0"/>
        <w:autoSpaceDN w:val="0"/>
        <w:spacing w:before="1"/>
        <w:ind w:right="279" w:firstLine="709"/>
        <w:jc w:val="both"/>
        <w:rPr>
          <w:sz w:val="28"/>
          <w:szCs w:val="28"/>
          <w:lang w:eastAsia="en-US"/>
        </w:rPr>
      </w:pPr>
      <w:r w:rsidRPr="00E9246A">
        <w:rPr>
          <w:sz w:val="28"/>
          <w:szCs w:val="28"/>
          <w:lang w:eastAsia="en-US"/>
        </w:rPr>
        <w:t>регулирование в сфере разработки государственных программ, проектов и документов стратегического планирования.</w:t>
      </w:r>
    </w:p>
    <w:p w14:paraId="04F568FB" w14:textId="52A7A952" w:rsidR="008D1FA6" w:rsidRPr="003273D5" w:rsidRDefault="008D1FA6" w:rsidP="00E9246A">
      <w:pPr>
        <w:pStyle w:val="ae"/>
        <w:spacing w:after="0"/>
        <w:ind w:firstLine="709"/>
        <w:jc w:val="both"/>
        <w:rPr>
          <w:color w:val="000000"/>
          <w:sz w:val="28"/>
          <w:szCs w:val="28"/>
        </w:rPr>
      </w:pPr>
      <w:r w:rsidRPr="003273D5">
        <w:rPr>
          <w:rStyle w:val="fontstyle01"/>
          <w:sz w:val="28"/>
          <w:szCs w:val="28"/>
        </w:rPr>
        <w:t>1.3. Ведущий консультант назначается на должность и освобождается от замещаемой</w:t>
      </w:r>
      <w:r w:rsidRPr="003273D5">
        <w:rPr>
          <w:color w:val="000000"/>
          <w:sz w:val="28"/>
          <w:szCs w:val="28"/>
        </w:rPr>
        <w:t xml:space="preserve"> </w:t>
      </w:r>
      <w:r w:rsidRPr="003273D5">
        <w:rPr>
          <w:rStyle w:val="fontstyle01"/>
          <w:sz w:val="28"/>
          <w:szCs w:val="28"/>
        </w:rPr>
        <w:t>должности министром экономического развития и инвестиций Нижегородской</w:t>
      </w:r>
      <w:r w:rsidRPr="003273D5">
        <w:rPr>
          <w:color w:val="000000"/>
          <w:sz w:val="28"/>
          <w:szCs w:val="28"/>
        </w:rPr>
        <w:t xml:space="preserve"> </w:t>
      </w:r>
      <w:r w:rsidRPr="003273D5">
        <w:rPr>
          <w:rStyle w:val="fontstyle01"/>
          <w:sz w:val="28"/>
          <w:szCs w:val="28"/>
        </w:rPr>
        <w:t>области в порядке, установленном действующим</w:t>
      </w:r>
      <w:r w:rsidRPr="003273D5">
        <w:rPr>
          <w:color w:val="000000"/>
          <w:sz w:val="28"/>
          <w:szCs w:val="28"/>
        </w:rPr>
        <w:t xml:space="preserve"> </w:t>
      </w:r>
      <w:r w:rsidRPr="003273D5">
        <w:rPr>
          <w:rStyle w:val="fontstyle01"/>
          <w:sz w:val="28"/>
          <w:szCs w:val="28"/>
        </w:rPr>
        <w:t>законодательством.</w:t>
      </w:r>
      <w:r w:rsidRPr="003273D5">
        <w:rPr>
          <w:color w:val="000000"/>
          <w:sz w:val="28"/>
          <w:szCs w:val="28"/>
        </w:rPr>
        <w:t xml:space="preserve"> </w:t>
      </w:r>
    </w:p>
    <w:p w14:paraId="55C927A5" w14:textId="7E94E23F" w:rsidR="00CF619A" w:rsidRPr="00E9246A" w:rsidRDefault="008D1FA6" w:rsidP="00E9246A">
      <w:pPr>
        <w:pStyle w:val="ae"/>
        <w:spacing w:after="0"/>
        <w:ind w:firstLine="709"/>
        <w:jc w:val="both"/>
        <w:rPr>
          <w:sz w:val="28"/>
          <w:szCs w:val="28"/>
        </w:rPr>
      </w:pPr>
      <w:r w:rsidRPr="003273D5">
        <w:rPr>
          <w:rStyle w:val="fontstyle01"/>
          <w:sz w:val="28"/>
          <w:szCs w:val="28"/>
        </w:rPr>
        <w:t xml:space="preserve">1.4. Ведущий консультант непосредственно подчиняется </w:t>
      </w:r>
      <w:r w:rsidR="003B1543" w:rsidRPr="003273D5">
        <w:rPr>
          <w:rStyle w:val="fontstyle01"/>
          <w:sz w:val="28"/>
          <w:szCs w:val="28"/>
        </w:rPr>
        <w:t>начальнику</w:t>
      </w:r>
      <w:r w:rsidR="00D02E77" w:rsidRPr="003273D5">
        <w:rPr>
          <w:color w:val="000000"/>
          <w:sz w:val="28"/>
          <w:szCs w:val="28"/>
        </w:rPr>
        <w:t xml:space="preserve"> отдела </w:t>
      </w:r>
      <w:r w:rsidR="003B1543" w:rsidRPr="003273D5">
        <w:rPr>
          <w:color w:val="000000"/>
          <w:sz w:val="28"/>
          <w:szCs w:val="28"/>
        </w:rPr>
        <w:t>среднесрочного</w:t>
      </w:r>
      <w:r w:rsidR="00D02E77" w:rsidRPr="003273D5">
        <w:rPr>
          <w:color w:val="000000"/>
          <w:sz w:val="28"/>
          <w:szCs w:val="28"/>
        </w:rPr>
        <w:t xml:space="preserve"> прогнозирования управления социально</w:t>
      </w:r>
      <w:r w:rsidR="00E9246A" w:rsidRPr="003273D5">
        <w:rPr>
          <w:color w:val="000000"/>
          <w:sz w:val="28"/>
          <w:szCs w:val="28"/>
        </w:rPr>
        <w:t xml:space="preserve"> – </w:t>
      </w:r>
      <w:r w:rsidR="00D02E77" w:rsidRPr="003273D5">
        <w:rPr>
          <w:color w:val="000000"/>
          <w:sz w:val="28"/>
          <w:szCs w:val="28"/>
        </w:rPr>
        <w:t xml:space="preserve">экономического прогнозирования и территориального развития министерства </w:t>
      </w:r>
      <w:r w:rsidR="003273D5" w:rsidRPr="003273D5">
        <w:rPr>
          <w:rStyle w:val="fontstyle01"/>
          <w:sz w:val="28"/>
          <w:szCs w:val="28"/>
        </w:rPr>
        <w:t xml:space="preserve">экономического </w:t>
      </w:r>
      <w:r w:rsidR="003273D5" w:rsidRPr="003273D5">
        <w:rPr>
          <w:rStyle w:val="fontstyle01"/>
          <w:sz w:val="28"/>
          <w:szCs w:val="28"/>
        </w:rPr>
        <w:lastRenderedPageBreak/>
        <w:t>развития и инвестиций Нижегородской</w:t>
      </w:r>
      <w:r w:rsidR="003273D5" w:rsidRPr="003273D5">
        <w:rPr>
          <w:color w:val="000000"/>
          <w:sz w:val="28"/>
          <w:szCs w:val="28"/>
        </w:rPr>
        <w:t xml:space="preserve"> </w:t>
      </w:r>
      <w:r w:rsidR="003273D5" w:rsidRPr="003273D5">
        <w:rPr>
          <w:rStyle w:val="fontstyle01"/>
          <w:sz w:val="28"/>
          <w:szCs w:val="28"/>
        </w:rPr>
        <w:t>области</w:t>
      </w:r>
      <w:r w:rsidR="003273D5" w:rsidRPr="003273D5">
        <w:rPr>
          <w:color w:val="000000"/>
          <w:sz w:val="28"/>
          <w:szCs w:val="28"/>
        </w:rPr>
        <w:t xml:space="preserve"> </w:t>
      </w:r>
      <w:r w:rsidR="00D02E77" w:rsidRPr="003273D5">
        <w:rPr>
          <w:color w:val="000000"/>
          <w:sz w:val="28"/>
          <w:szCs w:val="28"/>
        </w:rPr>
        <w:t xml:space="preserve">(далее – </w:t>
      </w:r>
      <w:r w:rsidR="000F3483" w:rsidRPr="003273D5">
        <w:rPr>
          <w:color w:val="000000"/>
          <w:sz w:val="28"/>
          <w:szCs w:val="28"/>
        </w:rPr>
        <w:t>начальник отдела</w:t>
      </w:r>
      <w:r w:rsidR="003273D5">
        <w:rPr>
          <w:color w:val="000000"/>
          <w:sz w:val="28"/>
          <w:szCs w:val="28"/>
        </w:rPr>
        <w:t>, отдел, управление, министерство</w:t>
      </w:r>
      <w:r w:rsidR="00D02E77" w:rsidRPr="003273D5">
        <w:rPr>
          <w:color w:val="000000"/>
          <w:sz w:val="28"/>
          <w:szCs w:val="28"/>
        </w:rPr>
        <w:t>)</w:t>
      </w:r>
      <w:r w:rsidRPr="003273D5">
        <w:rPr>
          <w:color w:val="000000"/>
          <w:sz w:val="28"/>
          <w:szCs w:val="28"/>
        </w:rPr>
        <w:t>.</w:t>
      </w:r>
      <w:bookmarkStart w:id="1" w:name="P367"/>
      <w:bookmarkEnd w:id="1"/>
    </w:p>
    <w:p w14:paraId="2102C334" w14:textId="77777777" w:rsidR="005665FF" w:rsidRPr="00E9246A" w:rsidRDefault="005665FF" w:rsidP="00CC52A4">
      <w:pPr>
        <w:pStyle w:val="ae"/>
        <w:spacing w:after="0"/>
        <w:ind w:firstLine="567"/>
        <w:jc w:val="both"/>
        <w:rPr>
          <w:sz w:val="28"/>
          <w:szCs w:val="28"/>
        </w:rPr>
      </w:pPr>
    </w:p>
    <w:p w14:paraId="020768B4" w14:textId="77777777" w:rsidR="008F2B3C" w:rsidRPr="00E9246A" w:rsidRDefault="008F2B3C" w:rsidP="00CC52A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9246A">
        <w:rPr>
          <w:rFonts w:ascii="Times New Roman" w:hAnsi="Times New Roman" w:cs="Times New Roman"/>
          <w:b/>
          <w:sz w:val="28"/>
          <w:szCs w:val="28"/>
        </w:rPr>
        <w:t>II. Квалификационные требования</w:t>
      </w:r>
    </w:p>
    <w:p w14:paraId="71486774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B5B17A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Для замещения должности </w:t>
      </w:r>
      <w:r w:rsidR="00663E69" w:rsidRPr="00E9246A">
        <w:rPr>
          <w:rFonts w:ascii="Times New Roman" w:hAnsi="Times New Roman" w:cs="Times New Roman"/>
          <w:sz w:val="28"/>
          <w:szCs w:val="28"/>
        </w:rPr>
        <w:t xml:space="preserve">ведущего </w:t>
      </w:r>
      <w:r w:rsidR="00CF619A" w:rsidRPr="00E9246A">
        <w:rPr>
          <w:rFonts w:ascii="Times New Roman" w:hAnsi="Times New Roman" w:cs="Times New Roman"/>
          <w:sz w:val="28"/>
          <w:szCs w:val="28"/>
        </w:rPr>
        <w:t>консультанта</w:t>
      </w:r>
      <w:r w:rsidR="00CA0B2C" w:rsidRPr="00E9246A">
        <w:rPr>
          <w:rFonts w:ascii="Times New Roman" w:hAnsi="Times New Roman" w:cs="Times New Roman"/>
          <w:sz w:val="28"/>
          <w:szCs w:val="28"/>
        </w:rPr>
        <w:t xml:space="preserve"> </w:t>
      </w:r>
      <w:r w:rsidRPr="00E9246A">
        <w:rPr>
          <w:rFonts w:ascii="Times New Roman" w:hAnsi="Times New Roman" w:cs="Times New Roman"/>
          <w:sz w:val="28"/>
          <w:szCs w:val="28"/>
        </w:rPr>
        <w:t>устанавливаются следующие квалификационные требования:</w:t>
      </w:r>
    </w:p>
    <w:p w14:paraId="326641C1" w14:textId="77777777" w:rsidR="00CF619A" w:rsidRPr="00E9246A" w:rsidRDefault="00CF619A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2.1. Базовые квалификационные требования.</w:t>
      </w:r>
    </w:p>
    <w:p w14:paraId="17F557F1" w14:textId="77777777" w:rsidR="00CF619A" w:rsidRPr="00E9246A" w:rsidRDefault="00CF619A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2.1.1. К уровню профессионального образования:</w:t>
      </w:r>
      <w:r w:rsidR="002D3E40" w:rsidRPr="00E9246A">
        <w:rPr>
          <w:rFonts w:ascii="Times New Roman" w:hAnsi="Times New Roman" w:cs="Times New Roman"/>
          <w:sz w:val="28"/>
          <w:szCs w:val="28"/>
        </w:rPr>
        <w:t xml:space="preserve"> </w:t>
      </w:r>
      <w:r w:rsidRPr="00E9246A">
        <w:rPr>
          <w:rFonts w:ascii="Times New Roman" w:hAnsi="Times New Roman" w:cs="Times New Roman"/>
          <w:sz w:val="28"/>
          <w:szCs w:val="28"/>
        </w:rPr>
        <w:t>высшее образование.</w:t>
      </w:r>
    </w:p>
    <w:p w14:paraId="3A3B8654" w14:textId="7A3995B7" w:rsidR="00230D05" w:rsidRPr="00E9246A" w:rsidRDefault="00CF619A" w:rsidP="00745E04">
      <w:pPr>
        <w:pStyle w:val="ConsPlusNormal"/>
        <w:tabs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2.1.2. К стажу государственной гражданской службы или работы по специальности, направлению подготовки:</w:t>
      </w:r>
      <w:r w:rsidR="002D3E40" w:rsidRPr="00E9246A">
        <w:rPr>
          <w:rFonts w:ascii="Times New Roman" w:hAnsi="Times New Roman" w:cs="Times New Roman"/>
          <w:sz w:val="28"/>
          <w:szCs w:val="28"/>
        </w:rPr>
        <w:t xml:space="preserve"> </w:t>
      </w:r>
      <w:r w:rsidR="00E9246A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E9246A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предъявляются.</w:t>
      </w:r>
    </w:p>
    <w:p w14:paraId="189D0CD3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2.1.3. К базовым знаниям и умениям:</w:t>
      </w:r>
    </w:p>
    <w:p w14:paraId="5C01B8FE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1) знание государственного языка Российской Федерации (русского языка);</w:t>
      </w:r>
    </w:p>
    <w:p w14:paraId="4922C6E8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246A">
        <w:rPr>
          <w:rFonts w:ascii="Times New Roman" w:hAnsi="Times New Roman" w:cs="Times New Roman"/>
          <w:sz w:val="28"/>
          <w:szCs w:val="28"/>
        </w:rPr>
        <w:t xml:space="preserve">2) </w:t>
      </w:r>
      <w:r w:rsidR="00F22E76" w:rsidRPr="00E9246A">
        <w:rPr>
          <w:rFonts w:ascii="Times New Roman" w:hAnsi="Times New Roman" w:cs="Times New Roman"/>
          <w:sz w:val="28"/>
          <w:szCs w:val="28"/>
        </w:rPr>
        <w:t>знание основ Конституции Российской Федерации, Федерального закона от 27 мая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 г. № 273-ФЗ «О противодействии коррупции», Устава Нижегородской области, Закона Нижегородской области от 30 декабря 2005 г. № 225-З «О государственных должностях</w:t>
      </w:r>
      <w:proofErr w:type="gramEnd"/>
      <w:r w:rsidR="00F22E76" w:rsidRPr="00E924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2E76" w:rsidRPr="00E9246A">
        <w:rPr>
          <w:rFonts w:ascii="Times New Roman" w:hAnsi="Times New Roman" w:cs="Times New Roman"/>
          <w:sz w:val="28"/>
          <w:szCs w:val="28"/>
        </w:rPr>
        <w:t>Нижегородской области и Реестре должностей государственной гражданской службы Нижегородской области», Закона Нижегородской области от 10 мая 2006 г. № 40-З «О государственной гражданской службе Нижегородской области», Закона Нижегородской области от 7 марта 2008 г. № 20-З «О противодействии коррупции в Нижегородской области», постановления Правительства Нижегородской области от 11 декабря 2009 г. № 920 «Об утверждении Регламента Правительства Нижегородской области», постановление Правительства Нижегородской области</w:t>
      </w:r>
      <w:proofErr w:type="gramEnd"/>
      <w:r w:rsidR="00F22E76" w:rsidRPr="00E9246A">
        <w:rPr>
          <w:rFonts w:ascii="Times New Roman" w:hAnsi="Times New Roman" w:cs="Times New Roman"/>
          <w:sz w:val="28"/>
          <w:szCs w:val="28"/>
        </w:rPr>
        <w:t xml:space="preserve"> от 28 декабря 2018 г. № 912 «Об утверждении Инструкции по делопроизводству в органах исполнительной власти Нижегородской области и их структурных подразделениях»;</w:t>
      </w:r>
    </w:p>
    <w:p w14:paraId="56359BEE" w14:textId="04D2DEA3" w:rsidR="008F2B3C" w:rsidRPr="00E9246A" w:rsidRDefault="00745E04" w:rsidP="00745E0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8F2B3C" w:rsidRPr="00E9246A">
        <w:rPr>
          <w:rFonts w:ascii="Times New Roman" w:hAnsi="Times New Roman" w:cs="Times New Roman"/>
          <w:sz w:val="28"/>
          <w:szCs w:val="28"/>
        </w:rPr>
        <w:t>знания и умения в области информационно-коммуникационных технологий;</w:t>
      </w:r>
    </w:p>
    <w:p w14:paraId="61ABD7A5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4) умения включают в себя:</w:t>
      </w:r>
    </w:p>
    <w:p w14:paraId="187CBB25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общие умения:</w:t>
      </w:r>
    </w:p>
    <w:p w14:paraId="04244AFE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умение мыслить стратегически (системно);</w:t>
      </w:r>
    </w:p>
    <w:p w14:paraId="7F5DAFDC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умение планировать, рационально использовать служебное время и достигать результата;</w:t>
      </w:r>
    </w:p>
    <w:p w14:paraId="483096F6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коммуникативные умения;</w:t>
      </w:r>
    </w:p>
    <w:p w14:paraId="0B1C47F1" w14:textId="77777777" w:rsidR="008F2B3C" w:rsidRPr="00E9246A" w:rsidRDefault="00CF619A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умение управлять изменениями.</w:t>
      </w:r>
    </w:p>
    <w:p w14:paraId="5700A398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2.2. Профессионально-функциональные квалификационные требования.</w:t>
      </w:r>
    </w:p>
    <w:p w14:paraId="4E90DD27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2.2.1. Профессиональные квалификационные требования:</w:t>
      </w:r>
    </w:p>
    <w:p w14:paraId="26810054" w14:textId="0102637B" w:rsidR="00D705BB" w:rsidRPr="00E9246A" w:rsidRDefault="008D1FA6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1) к специальности, направлению подготовки: </w:t>
      </w:r>
      <w:r w:rsidR="00E9246A">
        <w:rPr>
          <w:rFonts w:ascii="Times New Roman" w:hAnsi="Times New Roman" w:cs="Times New Roman"/>
          <w:sz w:val="28"/>
          <w:szCs w:val="28"/>
        </w:rPr>
        <w:t xml:space="preserve">«Экономика», «Государственное и </w:t>
      </w:r>
      <w:r w:rsidRPr="00E9246A">
        <w:rPr>
          <w:rFonts w:ascii="Times New Roman" w:hAnsi="Times New Roman" w:cs="Times New Roman"/>
          <w:sz w:val="28"/>
          <w:szCs w:val="28"/>
        </w:rPr>
        <w:t>муниципальное управление», «М</w:t>
      </w:r>
      <w:r w:rsidR="00E9246A">
        <w:rPr>
          <w:rFonts w:ascii="Times New Roman" w:hAnsi="Times New Roman" w:cs="Times New Roman"/>
          <w:sz w:val="28"/>
          <w:szCs w:val="28"/>
        </w:rPr>
        <w:t xml:space="preserve">енеджмент», «Финансы и кредит», </w:t>
      </w:r>
      <w:r w:rsidRPr="00E9246A">
        <w:rPr>
          <w:rFonts w:ascii="Times New Roman" w:hAnsi="Times New Roman" w:cs="Times New Roman"/>
          <w:sz w:val="28"/>
          <w:szCs w:val="28"/>
        </w:rPr>
        <w:t>«Юриспруденция» или иное направление подготовк</w:t>
      </w:r>
      <w:r w:rsidR="00E9246A">
        <w:rPr>
          <w:rFonts w:ascii="Times New Roman" w:hAnsi="Times New Roman" w:cs="Times New Roman"/>
          <w:sz w:val="28"/>
          <w:szCs w:val="28"/>
        </w:rPr>
        <w:t xml:space="preserve">и (специальность), для которого </w:t>
      </w:r>
      <w:r w:rsidRPr="00E9246A">
        <w:rPr>
          <w:rFonts w:ascii="Times New Roman" w:hAnsi="Times New Roman" w:cs="Times New Roman"/>
          <w:sz w:val="28"/>
          <w:szCs w:val="28"/>
        </w:rPr>
        <w:t xml:space="preserve">законодательством об образовании Российской Федерации установлено </w:t>
      </w:r>
      <w:r w:rsidRPr="00E9246A">
        <w:rPr>
          <w:rFonts w:ascii="Times New Roman" w:hAnsi="Times New Roman" w:cs="Times New Roman"/>
          <w:sz w:val="28"/>
          <w:szCs w:val="28"/>
        </w:rPr>
        <w:lastRenderedPageBreak/>
        <w:t>соответствие</w:t>
      </w:r>
      <w:r w:rsidR="00E9246A">
        <w:rPr>
          <w:rFonts w:ascii="Times New Roman" w:hAnsi="Times New Roman" w:cs="Times New Roman"/>
          <w:sz w:val="28"/>
          <w:szCs w:val="28"/>
        </w:rPr>
        <w:t xml:space="preserve"> </w:t>
      </w:r>
      <w:r w:rsidRPr="00E9246A">
        <w:rPr>
          <w:rFonts w:ascii="Times New Roman" w:hAnsi="Times New Roman" w:cs="Times New Roman"/>
          <w:sz w:val="28"/>
          <w:szCs w:val="28"/>
        </w:rPr>
        <w:t xml:space="preserve">указанным направлениям подготовки (специальностям), содержащиеся </w:t>
      </w:r>
      <w:r w:rsidR="00E9246A">
        <w:rPr>
          <w:rFonts w:ascii="Times New Roman" w:hAnsi="Times New Roman" w:cs="Times New Roman"/>
          <w:sz w:val="28"/>
          <w:szCs w:val="28"/>
        </w:rPr>
        <w:t xml:space="preserve">в </w:t>
      </w:r>
      <w:r w:rsidRPr="00E9246A">
        <w:rPr>
          <w:rFonts w:ascii="Times New Roman" w:hAnsi="Times New Roman" w:cs="Times New Roman"/>
          <w:sz w:val="28"/>
          <w:szCs w:val="28"/>
        </w:rPr>
        <w:t>предыдущих перечнях профессий, специальностей и направлений подготовки</w:t>
      </w:r>
      <w:r w:rsidR="008262E0" w:rsidRPr="00E9246A">
        <w:rPr>
          <w:rFonts w:ascii="Times New Roman" w:hAnsi="Times New Roman" w:cs="Times New Roman"/>
          <w:sz w:val="28"/>
          <w:szCs w:val="28"/>
        </w:rPr>
        <w:t>;</w:t>
      </w:r>
    </w:p>
    <w:p w14:paraId="3DF66437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2) к профессиональным знаниям и профессиональным умениям:</w:t>
      </w:r>
    </w:p>
    <w:p w14:paraId="306F79AF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а) знания в сфере законодательства Российской Федерации и Нижегородской области:</w:t>
      </w:r>
    </w:p>
    <w:p w14:paraId="3F9BF109" w14:textId="7DE6BCC4" w:rsidR="009107D2" w:rsidRPr="00E9246A" w:rsidRDefault="009107D2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Бюджетный кодекс Российской Федерации</w:t>
      </w:r>
      <w:r w:rsidR="00E9246A">
        <w:rPr>
          <w:rFonts w:ascii="Times New Roman" w:hAnsi="Times New Roman" w:cs="Times New Roman"/>
          <w:sz w:val="28"/>
          <w:szCs w:val="28"/>
        </w:rPr>
        <w:t>;</w:t>
      </w:r>
    </w:p>
    <w:p w14:paraId="5C7AC487" w14:textId="381DE2B9" w:rsidR="009107D2" w:rsidRPr="00E9246A" w:rsidRDefault="009107D2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Налоговый кодекс Российской Федерации</w:t>
      </w:r>
      <w:r w:rsidR="00E9246A">
        <w:rPr>
          <w:rFonts w:ascii="Times New Roman" w:hAnsi="Times New Roman" w:cs="Times New Roman"/>
          <w:sz w:val="28"/>
          <w:szCs w:val="28"/>
        </w:rPr>
        <w:t>;</w:t>
      </w:r>
    </w:p>
    <w:p w14:paraId="6CD25C36" w14:textId="398FF252" w:rsidR="009107D2" w:rsidRPr="00E9246A" w:rsidRDefault="009107D2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Федеральный закон от 28 июня 2014 г. № 172-ФЗ «О стратегическом планировании в Российской Федерации»</w:t>
      </w:r>
      <w:r w:rsidR="00E9246A">
        <w:rPr>
          <w:rFonts w:ascii="Times New Roman" w:hAnsi="Times New Roman" w:cs="Times New Roman"/>
          <w:sz w:val="28"/>
          <w:szCs w:val="28"/>
        </w:rPr>
        <w:t>;</w:t>
      </w:r>
    </w:p>
    <w:p w14:paraId="7453581B" w14:textId="099ACF87" w:rsidR="000001E8" w:rsidRPr="00E9246A" w:rsidRDefault="000001E8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</w:t>
      </w:r>
      <w:r w:rsidR="00B91243" w:rsidRPr="00E9246A">
        <w:rPr>
          <w:rFonts w:ascii="Times New Roman" w:hAnsi="Times New Roman" w:cs="Times New Roman"/>
          <w:sz w:val="28"/>
          <w:szCs w:val="28"/>
        </w:rPr>
        <w:t>24</w:t>
      </w:r>
      <w:r w:rsidRPr="00E9246A">
        <w:rPr>
          <w:rFonts w:ascii="Times New Roman" w:hAnsi="Times New Roman" w:cs="Times New Roman"/>
          <w:sz w:val="28"/>
          <w:szCs w:val="28"/>
        </w:rPr>
        <w:t xml:space="preserve"> г. № </w:t>
      </w:r>
      <w:r w:rsidR="00B91243" w:rsidRPr="00E9246A">
        <w:rPr>
          <w:rFonts w:ascii="Times New Roman" w:hAnsi="Times New Roman" w:cs="Times New Roman"/>
          <w:sz w:val="28"/>
          <w:szCs w:val="28"/>
        </w:rPr>
        <w:t>309</w:t>
      </w:r>
      <w:r w:rsidRPr="00E9246A">
        <w:rPr>
          <w:rFonts w:ascii="Times New Roman" w:hAnsi="Times New Roman" w:cs="Times New Roman"/>
          <w:sz w:val="28"/>
          <w:szCs w:val="28"/>
        </w:rPr>
        <w:t xml:space="preserve"> «О национальных целях развития Российской Федерации на период</w:t>
      </w:r>
      <w:r w:rsidR="00B91243" w:rsidRPr="00E9246A">
        <w:rPr>
          <w:rFonts w:ascii="Times New Roman" w:hAnsi="Times New Roman" w:cs="Times New Roman"/>
          <w:sz w:val="28"/>
          <w:szCs w:val="28"/>
        </w:rPr>
        <w:t xml:space="preserve"> до 2030</w:t>
      </w:r>
      <w:r w:rsidRPr="00E9246A">
        <w:rPr>
          <w:rFonts w:ascii="Times New Roman" w:hAnsi="Times New Roman" w:cs="Times New Roman"/>
          <w:sz w:val="28"/>
          <w:szCs w:val="28"/>
        </w:rPr>
        <w:t xml:space="preserve"> г</w:t>
      </w:r>
      <w:r w:rsidR="00B91243" w:rsidRPr="00E9246A">
        <w:rPr>
          <w:rFonts w:ascii="Times New Roman" w:hAnsi="Times New Roman" w:cs="Times New Roman"/>
          <w:sz w:val="28"/>
          <w:szCs w:val="28"/>
        </w:rPr>
        <w:t>ода и на перспективу до 2036 года</w:t>
      </w:r>
      <w:r w:rsidR="00E9246A">
        <w:rPr>
          <w:rFonts w:ascii="Times New Roman" w:hAnsi="Times New Roman" w:cs="Times New Roman"/>
          <w:sz w:val="28"/>
          <w:szCs w:val="28"/>
        </w:rPr>
        <w:t>»;</w:t>
      </w:r>
    </w:p>
    <w:p w14:paraId="6E7F964C" w14:textId="77777777" w:rsidR="00E9246A" w:rsidRDefault="000001E8" w:rsidP="00E924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11 ноября 2015 г. </w:t>
      </w:r>
      <w:r w:rsidR="00E9246A">
        <w:rPr>
          <w:rFonts w:ascii="Times New Roman" w:hAnsi="Times New Roman" w:cs="Times New Roman"/>
          <w:sz w:val="28"/>
          <w:szCs w:val="28"/>
        </w:rPr>
        <w:t xml:space="preserve">    </w:t>
      </w:r>
      <w:r w:rsidRPr="00E9246A">
        <w:rPr>
          <w:rFonts w:ascii="Times New Roman" w:hAnsi="Times New Roman" w:cs="Times New Roman"/>
          <w:sz w:val="28"/>
          <w:szCs w:val="28"/>
        </w:rPr>
        <w:t>№ 1218 «О порядке разработки, корректировки, осуществления мониторинга и контроля реализации прогноза социально-экономического развития Российской Фе</w:t>
      </w:r>
      <w:r w:rsidR="00E9246A">
        <w:rPr>
          <w:rFonts w:ascii="Times New Roman" w:hAnsi="Times New Roman" w:cs="Times New Roman"/>
          <w:sz w:val="28"/>
          <w:szCs w:val="28"/>
        </w:rPr>
        <w:t>дерации на долгосрочный период»;</w:t>
      </w:r>
    </w:p>
    <w:p w14:paraId="7D08FBFA" w14:textId="77777777" w:rsidR="00E9246A" w:rsidRDefault="009107D2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14 ноября 2015 г. </w:t>
      </w:r>
      <w:r w:rsidR="00E9246A">
        <w:rPr>
          <w:rFonts w:ascii="Times New Roman" w:hAnsi="Times New Roman" w:cs="Times New Roman"/>
          <w:sz w:val="28"/>
          <w:szCs w:val="28"/>
        </w:rPr>
        <w:t xml:space="preserve">     </w:t>
      </w:r>
      <w:r w:rsidRPr="00E9246A">
        <w:rPr>
          <w:rFonts w:ascii="Times New Roman" w:hAnsi="Times New Roman" w:cs="Times New Roman"/>
          <w:sz w:val="28"/>
          <w:szCs w:val="28"/>
        </w:rPr>
        <w:t>№ 1234 «О порядке разработки, корректировки, осуществления мониторинга и контроля реализации прогноза социально-экономического развития Российской Федерации на среднесрочный период и признании утратившими силу некоторых актов Правительства Российской Федерации»</w:t>
      </w:r>
      <w:r w:rsidR="00E9246A">
        <w:rPr>
          <w:rFonts w:ascii="Times New Roman" w:hAnsi="Times New Roman" w:cs="Times New Roman"/>
          <w:sz w:val="28"/>
          <w:szCs w:val="28"/>
        </w:rPr>
        <w:t>;</w:t>
      </w:r>
    </w:p>
    <w:p w14:paraId="6C4093D5" w14:textId="109D004F" w:rsidR="009107D2" w:rsidRPr="00E9246A" w:rsidRDefault="009107D2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Закон Нижегородской области от 12 сентября 2007 г. № 126-З «О бюджетном процессе в Нижегородской области»</w:t>
      </w:r>
      <w:r w:rsidR="006E66B6">
        <w:rPr>
          <w:rFonts w:ascii="Times New Roman" w:hAnsi="Times New Roman" w:cs="Times New Roman"/>
          <w:sz w:val="28"/>
          <w:szCs w:val="28"/>
        </w:rPr>
        <w:t>;</w:t>
      </w:r>
    </w:p>
    <w:p w14:paraId="0474421A" w14:textId="5764900B" w:rsidR="009107D2" w:rsidRPr="00E9246A" w:rsidRDefault="009107D2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Закон Нижегородской области от 3 марта 2015 г. № 24-З «О стратегическом планир</w:t>
      </w:r>
      <w:r w:rsidR="006E66B6">
        <w:rPr>
          <w:rFonts w:ascii="Times New Roman" w:hAnsi="Times New Roman" w:cs="Times New Roman"/>
          <w:sz w:val="28"/>
          <w:szCs w:val="28"/>
        </w:rPr>
        <w:t>овании в Нижегородской области»;</w:t>
      </w:r>
    </w:p>
    <w:p w14:paraId="7B188C53" w14:textId="4545ED53" w:rsidR="009107D2" w:rsidRPr="00E9246A" w:rsidRDefault="009107D2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постановление Правительства Нижегородской области от 26 сентября 2005 г. № 228 «Об утверждении Положения о министерстве экономического развития и ин</w:t>
      </w:r>
      <w:r w:rsidR="006E66B6">
        <w:rPr>
          <w:rFonts w:ascii="Times New Roman" w:hAnsi="Times New Roman" w:cs="Times New Roman"/>
          <w:sz w:val="28"/>
          <w:szCs w:val="28"/>
        </w:rPr>
        <w:t>вестиций Нижегородской области»;</w:t>
      </w:r>
    </w:p>
    <w:p w14:paraId="77CC44C9" w14:textId="78213623" w:rsidR="009107D2" w:rsidRPr="00E9246A" w:rsidRDefault="009107D2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Нижегородской области от 16 июня 2015 г. </w:t>
      </w:r>
      <w:r w:rsidR="006E66B6">
        <w:rPr>
          <w:rFonts w:ascii="Times New Roman" w:hAnsi="Times New Roman" w:cs="Times New Roman"/>
          <w:sz w:val="28"/>
          <w:szCs w:val="28"/>
        </w:rPr>
        <w:t xml:space="preserve">     </w:t>
      </w:r>
      <w:r w:rsidRPr="00E9246A">
        <w:rPr>
          <w:rFonts w:ascii="Times New Roman" w:hAnsi="Times New Roman" w:cs="Times New Roman"/>
          <w:sz w:val="28"/>
          <w:szCs w:val="28"/>
        </w:rPr>
        <w:t xml:space="preserve">№ 377 «О порядке разработки, корректировки, осуществления мониторинга и контроля реализации прогноза социально-экономического развития Нижегородской </w:t>
      </w:r>
      <w:r w:rsidR="006E66B6">
        <w:rPr>
          <w:rFonts w:ascii="Times New Roman" w:hAnsi="Times New Roman" w:cs="Times New Roman"/>
          <w:sz w:val="28"/>
          <w:szCs w:val="28"/>
        </w:rPr>
        <w:t>области на долгосрочный период»;</w:t>
      </w:r>
    </w:p>
    <w:p w14:paraId="7277BDF1" w14:textId="205E8EDC" w:rsidR="009107D2" w:rsidRPr="00E9246A" w:rsidRDefault="009107D2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Нижегородской области от 16 июня 2015 г. </w:t>
      </w:r>
      <w:r w:rsidR="006E66B6">
        <w:rPr>
          <w:rFonts w:ascii="Times New Roman" w:hAnsi="Times New Roman" w:cs="Times New Roman"/>
          <w:sz w:val="28"/>
          <w:szCs w:val="28"/>
        </w:rPr>
        <w:t xml:space="preserve">     </w:t>
      </w:r>
      <w:r w:rsidRPr="00E9246A">
        <w:rPr>
          <w:rFonts w:ascii="Times New Roman" w:hAnsi="Times New Roman" w:cs="Times New Roman"/>
          <w:sz w:val="28"/>
          <w:szCs w:val="28"/>
        </w:rPr>
        <w:t>№ 378 «О порядке разработки, корректировки, осуществления мониторинга и контроля реализации прогноза социально-экономического развития Нижегородской о</w:t>
      </w:r>
      <w:r w:rsidR="006E66B6">
        <w:rPr>
          <w:rFonts w:ascii="Times New Roman" w:hAnsi="Times New Roman" w:cs="Times New Roman"/>
          <w:sz w:val="28"/>
          <w:szCs w:val="28"/>
        </w:rPr>
        <w:t>бласти на среднесрочный период»;</w:t>
      </w:r>
    </w:p>
    <w:p w14:paraId="76BEA82E" w14:textId="77777777" w:rsidR="00C610DE" w:rsidRPr="00E9246A" w:rsidRDefault="00C610DE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иные нормативные правовые акты применительно к исполнению своих должностных обязанностей;</w:t>
      </w:r>
    </w:p>
    <w:p w14:paraId="0B46E0A1" w14:textId="77777777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Style w:val="fontstyle01"/>
          <w:sz w:val="28"/>
          <w:szCs w:val="28"/>
        </w:rPr>
        <w:t>б) иные профессиональные знания:</w:t>
      </w:r>
    </w:p>
    <w:p w14:paraId="392433F7" w14:textId="77777777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Style w:val="fontstyle01"/>
          <w:sz w:val="28"/>
          <w:szCs w:val="28"/>
        </w:rPr>
        <w:t>основные аспекты социально-экономического развития региона;</w:t>
      </w:r>
    </w:p>
    <w:p w14:paraId="3CEA5C67" w14:textId="77777777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Style w:val="fontstyle01"/>
          <w:sz w:val="28"/>
          <w:szCs w:val="28"/>
        </w:rPr>
        <w:t>система статистических показателей социально-экономического развития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246A">
        <w:rPr>
          <w:rStyle w:val="fontstyle01"/>
          <w:sz w:val="28"/>
          <w:szCs w:val="28"/>
        </w:rPr>
        <w:t>региона;</w:t>
      </w:r>
    </w:p>
    <w:p w14:paraId="05E7B4D0" w14:textId="3CD8C9FC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>основные методы прогнозирования социально-экономического развития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6B6">
        <w:rPr>
          <w:rStyle w:val="fontstyle01"/>
          <w:sz w:val="28"/>
          <w:szCs w:val="28"/>
        </w:rPr>
        <w:t>региона;</w:t>
      </w:r>
    </w:p>
    <w:p w14:paraId="2510376D" w14:textId="3A4ABDF3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lastRenderedPageBreak/>
        <w:t xml:space="preserve">основные направления и приоритеты государственной политики в области </w:t>
      </w:r>
      <w:r w:rsidR="006E66B6">
        <w:rPr>
          <w:rStyle w:val="fontstyle01"/>
          <w:sz w:val="28"/>
          <w:szCs w:val="28"/>
        </w:rPr>
        <w:t>долгосрочной бюджетной политики;</w:t>
      </w:r>
      <w:r w:rsidRPr="00E9246A">
        <w:rPr>
          <w:rStyle w:val="fontstyle01"/>
          <w:sz w:val="28"/>
          <w:szCs w:val="28"/>
        </w:rPr>
        <w:t xml:space="preserve"> </w:t>
      </w:r>
    </w:p>
    <w:p w14:paraId="7A2B1C59" w14:textId="77777777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Style w:val="fontstyle01"/>
          <w:sz w:val="28"/>
          <w:szCs w:val="28"/>
        </w:rPr>
        <w:t>в) профессиональные умения:</w:t>
      </w:r>
    </w:p>
    <w:p w14:paraId="62EB74AC" w14:textId="1E0BEB16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9246A">
        <w:rPr>
          <w:rStyle w:val="fontstyle01"/>
          <w:sz w:val="28"/>
          <w:szCs w:val="28"/>
        </w:rPr>
        <w:t>разработка проектов правовых актов и иных документов по реализации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246A">
        <w:rPr>
          <w:rStyle w:val="fontstyle01"/>
          <w:sz w:val="28"/>
          <w:szCs w:val="28"/>
        </w:rPr>
        <w:t>функций и задач, возложенных на структурное подразделение;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246A">
        <w:rPr>
          <w:rStyle w:val="fontstyle01"/>
          <w:sz w:val="28"/>
          <w:szCs w:val="28"/>
        </w:rPr>
        <w:t>подготовка расчетов прогнозных показателей социально-экономического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246A">
        <w:rPr>
          <w:rStyle w:val="fontstyle01"/>
          <w:sz w:val="28"/>
          <w:szCs w:val="28"/>
        </w:rPr>
        <w:t>развития рег</w:t>
      </w:r>
      <w:r w:rsidR="006E66B6">
        <w:rPr>
          <w:rStyle w:val="fontstyle01"/>
          <w:sz w:val="28"/>
          <w:szCs w:val="28"/>
        </w:rPr>
        <w:t xml:space="preserve">иона в </w:t>
      </w:r>
      <w:proofErr w:type="gramStart"/>
      <w:r w:rsidR="006E66B6">
        <w:rPr>
          <w:rStyle w:val="fontstyle01"/>
          <w:sz w:val="28"/>
          <w:szCs w:val="28"/>
        </w:rPr>
        <w:t>территориальном</w:t>
      </w:r>
      <w:proofErr w:type="gramEnd"/>
      <w:r w:rsidR="006E66B6">
        <w:rPr>
          <w:rStyle w:val="fontstyle01"/>
          <w:sz w:val="28"/>
          <w:szCs w:val="28"/>
        </w:rPr>
        <w:t xml:space="preserve"> разрезах.</w:t>
      </w:r>
      <w:r w:rsidRPr="00E924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E7CB83" w14:textId="4E280E34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Style w:val="fontstyle01"/>
          <w:sz w:val="28"/>
          <w:szCs w:val="28"/>
        </w:rPr>
        <w:t xml:space="preserve">2.2.2. Функциональные </w:t>
      </w:r>
      <w:r w:rsidR="00745E04" w:rsidRPr="00D27A27">
        <w:rPr>
          <w:rStyle w:val="fontstyle01"/>
          <w:sz w:val="28"/>
          <w:szCs w:val="28"/>
        </w:rPr>
        <w:t>квалификационные</w:t>
      </w:r>
      <w:r w:rsidR="00745E04" w:rsidRPr="00E9246A">
        <w:rPr>
          <w:rStyle w:val="fontstyle01"/>
          <w:sz w:val="28"/>
          <w:szCs w:val="28"/>
        </w:rPr>
        <w:t xml:space="preserve"> </w:t>
      </w:r>
      <w:r w:rsidRPr="00E9246A">
        <w:rPr>
          <w:rStyle w:val="fontstyle01"/>
          <w:sz w:val="28"/>
          <w:szCs w:val="28"/>
        </w:rPr>
        <w:t>требования:</w:t>
      </w:r>
    </w:p>
    <w:p w14:paraId="40776969" w14:textId="4A465EFE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 xml:space="preserve">1) к функциональным знаниям: </w:t>
      </w:r>
    </w:p>
    <w:p w14:paraId="4013AEB2" w14:textId="0CF725D3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>порядок разработки и п</w:t>
      </w:r>
      <w:r w:rsidR="00130877">
        <w:rPr>
          <w:rStyle w:val="fontstyle01"/>
          <w:sz w:val="28"/>
          <w:szCs w:val="28"/>
        </w:rPr>
        <w:t>ринятия проектов правовых актов;</w:t>
      </w:r>
      <w:r w:rsidRPr="00E9246A">
        <w:rPr>
          <w:rStyle w:val="fontstyle01"/>
          <w:sz w:val="28"/>
          <w:szCs w:val="28"/>
        </w:rPr>
        <w:t xml:space="preserve"> </w:t>
      </w:r>
    </w:p>
    <w:p w14:paraId="4E21BC6D" w14:textId="0A6F2CAD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>приемы и методы п</w:t>
      </w:r>
      <w:r w:rsidR="00DE55B0" w:rsidRPr="00E9246A">
        <w:rPr>
          <w:rStyle w:val="fontstyle01"/>
          <w:sz w:val="28"/>
          <w:szCs w:val="28"/>
        </w:rPr>
        <w:t>рогнозиров</w:t>
      </w:r>
      <w:r w:rsidR="00130877">
        <w:rPr>
          <w:rStyle w:val="fontstyle01"/>
          <w:sz w:val="28"/>
          <w:szCs w:val="28"/>
        </w:rPr>
        <w:t>ания;</w:t>
      </w:r>
    </w:p>
    <w:p w14:paraId="7F4692A9" w14:textId="77777777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 xml:space="preserve">методологическое сопровождение по вопросам прогнозирования; </w:t>
      </w:r>
    </w:p>
    <w:p w14:paraId="51756145" w14:textId="77777777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 xml:space="preserve">2) к функциональным умениям: </w:t>
      </w:r>
    </w:p>
    <w:p w14:paraId="1F2161EB" w14:textId="76403E50" w:rsidR="00CC52A4" w:rsidRPr="00E9246A" w:rsidRDefault="00CC52A4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Fonts w:ascii="Times New Roman" w:hAnsi="Times New Roman" w:cs="Times New Roman"/>
          <w:color w:val="000000"/>
          <w:sz w:val="28"/>
          <w:szCs w:val="28"/>
        </w:rPr>
        <w:t>подготовка и верификация расчетов прогнозных показателей социально-экономического развития региона в террит</w:t>
      </w:r>
      <w:r w:rsidR="006E66B6">
        <w:rPr>
          <w:rFonts w:ascii="Times New Roman" w:hAnsi="Times New Roman" w:cs="Times New Roman"/>
          <w:color w:val="000000"/>
          <w:sz w:val="28"/>
          <w:szCs w:val="28"/>
        </w:rPr>
        <w:t>ориальном и отраслевом разрезах;</w:t>
      </w:r>
    </w:p>
    <w:p w14:paraId="5EB643A5" w14:textId="2D96FFFE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 xml:space="preserve">подготовка служебных писем, включая ответы на обращения государственных органов, граждан и организаций, по компетенции </w:t>
      </w:r>
      <w:r w:rsidR="00283FAC" w:rsidRPr="00E9246A">
        <w:rPr>
          <w:rStyle w:val="fontstyle01"/>
          <w:sz w:val="28"/>
          <w:szCs w:val="28"/>
        </w:rPr>
        <w:t>отдела</w:t>
      </w:r>
      <w:r w:rsidR="006E66B6">
        <w:rPr>
          <w:rStyle w:val="fontstyle01"/>
          <w:sz w:val="28"/>
          <w:szCs w:val="28"/>
        </w:rPr>
        <w:t>;</w:t>
      </w:r>
      <w:r w:rsidRPr="00E9246A">
        <w:rPr>
          <w:rStyle w:val="fontstyle01"/>
          <w:sz w:val="28"/>
          <w:szCs w:val="28"/>
        </w:rPr>
        <w:t xml:space="preserve"> </w:t>
      </w:r>
    </w:p>
    <w:p w14:paraId="114DF187" w14:textId="0D68F966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>подготовка аналитических материалов по курируемым показателям социально-экономического развития региона</w:t>
      </w:r>
      <w:r w:rsidR="006E66B6">
        <w:rPr>
          <w:rStyle w:val="fontstyle01"/>
          <w:sz w:val="28"/>
          <w:szCs w:val="28"/>
        </w:rPr>
        <w:t>;</w:t>
      </w:r>
      <w:r w:rsidRPr="00E9246A">
        <w:rPr>
          <w:rStyle w:val="fontstyle01"/>
          <w:sz w:val="28"/>
          <w:szCs w:val="28"/>
        </w:rPr>
        <w:t xml:space="preserve"> </w:t>
      </w:r>
    </w:p>
    <w:p w14:paraId="763780B0" w14:textId="77777777" w:rsidR="00CC52A4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9246A">
        <w:rPr>
          <w:rStyle w:val="fontstyle01"/>
          <w:sz w:val="28"/>
          <w:szCs w:val="28"/>
        </w:rPr>
        <w:t>разработка, рассмотрение и согласование проектов нормативных правовых актов и других документов.</w:t>
      </w:r>
      <w:r w:rsidR="002D3E40" w:rsidRPr="00E924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C9ADA0" w14:textId="77777777" w:rsidR="006E66B6" w:rsidRPr="00E9246A" w:rsidRDefault="006E66B6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4A50C611" w14:textId="77777777" w:rsidR="008F2B3C" w:rsidRPr="00E9246A" w:rsidRDefault="008F2B3C" w:rsidP="00CF407A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9246A">
        <w:rPr>
          <w:rFonts w:ascii="Times New Roman" w:hAnsi="Times New Roman" w:cs="Times New Roman"/>
          <w:b/>
          <w:sz w:val="28"/>
          <w:szCs w:val="28"/>
        </w:rPr>
        <w:t>III. Должностные обязанности</w:t>
      </w:r>
    </w:p>
    <w:p w14:paraId="17CB43D5" w14:textId="77777777" w:rsidR="008F2B3C" w:rsidRPr="00E9246A" w:rsidRDefault="008F2B3C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60B0F" w14:textId="77777777" w:rsidR="00D02E77" w:rsidRPr="00E9246A" w:rsidRDefault="00D02E77" w:rsidP="00CF407A">
      <w:pPr>
        <w:ind w:firstLine="709"/>
        <w:jc w:val="both"/>
        <w:rPr>
          <w:sz w:val="28"/>
          <w:szCs w:val="28"/>
        </w:rPr>
      </w:pPr>
      <w:r w:rsidRPr="00E9246A">
        <w:rPr>
          <w:sz w:val="28"/>
          <w:szCs w:val="28"/>
        </w:rPr>
        <w:t>Ведущий консультант исполняет следующие должностные обязанности:</w:t>
      </w:r>
    </w:p>
    <w:p w14:paraId="59131FA1" w14:textId="7BC71532" w:rsidR="00D02E77" w:rsidRPr="005579CF" w:rsidRDefault="0022600E" w:rsidP="00750287">
      <w:pPr>
        <w:pStyle w:val="a3"/>
        <w:numPr>
          <w:ilvl w:val="0"/>
          <w:numId w:val="20"/>
        </w:numPr>
        <w:tabs>
          <w:tab w:val="left" w:pos="1276"/>
          <w:tab w:val="left" w:pos="1418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Осуществляет</w:t>
      </w:r>
      <w:r w:rsidR="00D02E77" w:rsidRPr="005579CF">
        <w:rPr>
          <w:rFonts w:ascii="Times New Roman" w:hAnsi="Times New Roman"/>
          <w:sz w:val="28"/>
          <w:szCs w:val="28"/>
        </w:rPr>
        <w:t xml:space="preserve"> разработку прогнозов социально-экономического развития области на </w:t>
      </w:r>
      <w:r w:rsidR="00C33BCF" w:rsidRPr="005579CF">
        <w:rPr>
          <w:rFonts w:ascii="Times New Roman" w:hAnsi="Times New Roman"/>
          <w:sz w:val="28"/>
          <w:szCs w:val="28"/>
        </w:rPr>
        <w:t xml:space="preserve">среднесрочную перспективу </w:t>
      </w:r>
      <w:r w:rsidR="00A74F5D" w:rsidRPr="005579CF">
        <w:rPr>
          <w:rFonts w:ascii="Times New Roman" w:hAnsi="Times New Roman"/>
          <w:sz w:val="28"/>
          <w:szCs w:val="28"/>
        </w:rPr>
        <w:t>по следующим показателям: фонд оплаты труда, среднемесячная заработная плата, среднесписочная численность работников, среднемесячный доход от трудовой деятельности</w:t>
      </w:r>
      <w:r w:rsidR="00CF407A" w:rsidRPr="005579CF">
        <w:rPr>
          <w:rFonts w:ascii="Times New Roman" w:hAnsi="Times New Roman"/>
          <w:sz w:val="28"/>
          <w:szCs w:val="28"/>
        </w:rPr>
        <w:t xml:space="preserve"> (далее – курируемые показатели)</w:t>
      </w:r>
      <w:r w:rsidR="00D02E77" w:rsidRPr="005579CF">
        <w:rPr>
          <w:rFonts w:ascii="Times New Roman" w:hAnsi="Times New Roman"/>
          <w:sz w:val="28"/>
          <w:szCs w:val="28"/>
        </w:rPr>
        <w:t>.</w:t>
      </w:r>
    </w:p>
    <w:p w14:paraId="4DB153F5" w14:textId="56A5104F" w:rsidR="00D02E77" w:rsidRPr="005579CF" w:rsidRDefault="00A74F5D" w:rsidP="00750287">
      <w:pPr>
        <w:pStyle w:val="a3"/>
        <w:numPr>
          <w:ilvl w:val="0"/>
          <w:numId w:val="20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>Участвует в</w:t>
      </w:r>
      <w:r w:rsidR="00D02E77" w:rsidRPr="005579CF">
        <w:rPr>
          <w:rFonts w:ascii="Times New Roman" w:hAnsi="Times New Roman"/>
          <w:sz w:val="28"/>
          <w:szCs w:val="28"/>
        </w:rPr>
        <w:t xml:space="preserve"> подготовк</w:t>
      </w:r>
      <w:r w:rsidRPr="005579CF">
        <w:rPr>
          <w:rFonts w:ascii="Times New Roman" w:hAnsi="Times New Roman"/>
          <w:sz w:val="28"/>
          <w:szCs w:val="28"/>
        </w:rPr>
        <w:t>е</w:t>
      </w:r>
      <w:r w:rsidR="00D02E77" w:rsidRPr="005579CF">
        <w:rPr>
          <w:rFonts w:ascii="Times New Roman" w:hAnsi="Times New Roman"/>
          <w:sz w:val="28"/>
          <w:szCs w:val="28"/>
        </w:rPr>
        <w:t xml:space="preserve"> методических материалов и унифицированных форм для разработки прогнозов социально-экономического развития области на среднесрочную перспективу экономическим службам </w:t>
      </w:r>
      <w:r w:rsidR="00745E04" w:rsidRPr="005579CF">
        <w:rPr>
          <w:rFonts w:ascii="Times New Roman" w:hAnsi="Times New Roman"/>
          <w:sz w:val="28"/>
          <w:szCs w:val="28"/>
        </w:rPr>
        <w:t xml:space="preserve">исполнительных органов и </w:t>
      </w:r>
      <w:r w:rsidR="00A64629">
        <w:rPr>
          <w:rFonts w:ascii="Times New Roman" w:hAnsi="Times New Roman"/>
          <w:sz w:val="28"/>
          <w:szCs w:val="28"/>
          <w:lang w:val="ru-RU"/>
        </w:rPr>
        <w:t xml:space="preserve">органов </w:t>
      </w:r>
      <w:r w:rsidR="00745E04" w:rsidRPr="005579CF">
        <w:rPr>
          <w:rFonts w:ascii="Times New Roman" w:hAnsi="Times New Roman"/>
          <w:sz w:val="28"/>
          <w:szCs w:val="28"/>
        </w:rPr>
        <w:t>местного самоуправления муниципальных образований Нижегородской области</w:t>
      </w:r>
      <w:r w:rsidR="00D02E77" w:rsidRPr="005579CF">
        <w:rPr>
          <w:rFonts w:ascii="Times New Roman" w:hAnsi="Times New Roman"/>
          <w:sz w:val="28"/>
          <w:szCs w:val="28"/>
        </w:rPr>
        <w:t>.</w:t>
      </w:r>
    </w:p>
    <w:p w14:paraId="26EEAA22" w14:textId="4F1D239C" w:rsidR="00C33BCF" w:rsidRPr="005579CF" w:rsidRDefault="00C33BCF" w:rsidP="00750287">
      <w:pPr>
        <w:pStyle w:val="a3"/>
        <w:numPr>
          <w:ilvl w:val="0"/>
          <w:numId w:val="20"/>
        </w:numPr>
        <w:tabs>
          <w:tab w:val="left" w:pos="1276"/>
        </w:tabs>
        <w:overflowPunct w:val="0"/>
        <w:autoSpaceDE w:val="0"/>
        <w:autoSpaceDN w:val="0"/>
        <w:adjustRightInd w:val="0"/>
        <w:spacing w:line="240" w:lineRule="auto"/>
        <w:ind w:left="0" w:firstLine="709"/>
        <w:textAlignment w:val="baseline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 xml:space="preserve">Проводит расчеты и согласование прогнозных значений </w:t>
      </w:r>
      <w:r w:rsidR="00A74F5D" w:rsidRPr="005579CF">
        <w:rPr>
          <w:rFonts w:ascii="Times New Roman" w:hAnsi="Times New Roman"/>
          <w:sz w:val="28"/>
          <w:szCs w:val="28"/>
        </w:rPr>
        <w:t xml:space="preserve">по фонду оплаты труда, среднемесячной заработной плате и среднесписочной численности работников </w:t>
      </w:r>
      <w:r w:rsidRPr="005579CF">
        <w:rPr>
          <w:rFonts w:ascii="Times New Roman" w:hAnsi="Times New Roman"/>
          <w:sz w:val="28"/>
          <w:szCs w:val="28"/>
        </w:rPr>
        <w:t xml:space="preserve">с экономическими службами </w:t>
      </w:r>
      <w:r w:rsidR="005579CF" w:rsidRPr="005579CF">
        <w:rPr>
          <w:rFonts w:ascii="Times New Roman" w:hAnsi="Times New Roman"/>
          <w:sz w:val="28"/>
          <w:szCs w:val="28"/>
        </w:rPr>
        <w:t>органов местного самоуправления муниципальных образований Нижегородской области</w:t>
      </w:r>
      <w:r w:rsidRPr="005579CF">
        <w:rPr>
          <w:rFonts w:ascii="Times New Roman" w:hAnsi="Times New Roman"/>
          <w:sz w:val="28"/>
          <w:szCs w:val="28"/>
        </w:rPr>
        <w:t xml:space="preserve">. </w:t>
      </w:r>
    </w:p>
    <w:p w14:paraId="2D01A2CF" w14:textId="5B59D373" w:rsidR="00DA11DF" w:rsidRPr="005579CF" w:rsidRDefault="00DA11DF" w:rsidP="00750287">
      <w:pPr>
        <w:pStyle w:val="a3"/>
        <w:numPr>
          <w:ilvl w:val="0"/>
          <w:numId w:val="20"/>
        </w:numPr>
        <w:tabs>
          <w:tab w:val="left" w:pos="1276"/>
        </w:tabs>
        <w:overflowPunct w:val="0"/>
        <w:autoSpaceDE w:val="0"/>
        <w:autoSpaceDN w:val="0"/>
        <w:adjustRightInd w:val="0"/>
        <w:spacing w:line="240" w:lineRule="auto"/>
        <w:ind w:left="0" w:firstLine="709"/>
        <w:textAlignment w:val="baseline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>Ведет баз</w:t>
      </w:r>
      <w:r w:rsidR="004D691D" w:rsidRPr="005579CF">
        <w:rPr>
          <w:rFonts w:ascii="Times New Roman" w:hAnsi="Times New Roman"/>
          <w:sz w:val="28"/>
          <w:szCs w:val="28"/>
        </w:rPr>
        <w:t>ы</w:t>
      </w:r>
      <w:r w:rsidRPr="005579CF">
        <w:rPr>
          <w:rFonts w:ascii="Times New Roman" w:hAnsi="Times New Roman"/>
          <w:sz w:val="28"/>
          <w:szCs w:val="28"/>
        </w:rPr>
        <w:t xml:space="preserve"> данных, необходим</w:t>
      </w:r>
      <w:r w:rsidR="004D691D" w:rsidRPr="005579CF">
        <w:rPr>
          <w:rFonts w:ascii="Times New Roman" w:hAnsi="Times New Roman"/>
          <w:sz w:val="28"/>
          <w:szCs w:val="28"/>
        </w:rPr>
        <w:t>ые</w:t>
      </w:r>
      <w:r w:rsidRPr="005579CF">
        <w:rPr>
          <w:rFonts w:ascii="Times New Roman" w:hAnsi="Times New Roman"/>
          <w:sz w:val="28"/>
          <w:szCs w:val="28"/>
        </w:rPr>
        <w:t xml:space="preserve"> для прогнозных расчетов по </w:t>
      </w:r>
      <w:r w:rsidR="00A74F5D" w:rsidRPr="005579CF">
        <w:rPr>
          <w:rFonts w:ascii="Times New Roman" w:hAnsi="Times New Roman"/>
          <w:sz w:val="28"/>
          <w:szCs w:val="28"/>
          <w:lang w:bidi="ru-RU"/>
        </w:rPr>
        <w:t>курируемым показателям</w:t>
      </w:r>
      <w:r w:rsidRPr="005579CF">
        <w:rPr>
          <w:rFonts w:ascii="Times New Roman" w:hAnsi="Times New Roman"/>
          <w:sz w:val="28"/>
          <w:szCs w:val="28"/>
          <w:lang w:bidi="ru-RU"/>
        </w:rPr>
        <w:t>.</w:t>
      </w:r>
    </w:p>
    <w:p w14:paraId="32CFAB7A" w14:textId="36ADB472" w:rsidR="00D02E77" w:rsidRPr="005579CF" w:rsidRDefault="00D02E77" w:rsidP="00750287">
      <w:pPr>
        <w:pStyle w:val="a3"/>
        <w:numPr>
          <w:ilvl w:val="0"/>
          <w:numId w:val="20"/>
        </w:numPr>
        <w:tabs>
          <w:tab w:val="left" w:pos="1276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>Коорд</w:t>
      </w:r>
      <w:r w:rsidR="000571F8" w:rsidRPr="005579CF">
        <w:rPr>
          <w:rFonts w:ascii="Times New Roman" w:hAnsi="Times New Roman"/>
          <w:sz w:val="28"/>
          <w:szCs w:val="28"/>
        </w:rPr>
        <w:t>инирует вопросы прогнозирования</w:t>
      </w:r>
      <w:r w:rsidR="00C33BCF" w:rsidRPr="005579CF">
        <w:rPr>
          <w:rFonts w:ascii="Times New Roman" w:hAnsi="Times New Roman"/>
          <w:sz w:val="28"/>
          <w:szCs w:val="28"/>
        </w:rPr>
        <w:t xml:space="preserve"> </w:t>
      </w:r>
      <w:r w:rsidR="000571F8" w:rsidRPr="005579CF">
        <w:rPr>
          <w:rFonts w:ascii="Times New Roman" w:hAnsi="Times New Roman"/>
          <w:sz w:val="28"/>
          <w:szCs w:val="28"/>
        </w:rPr>
        <w:t xml:space="preserve">по фонду оплаты труда, среднемесячной заработной плате и среднесписочной численности работников на </w:t>
      </w:r>
      <w:r w:rsidR="006E0837" w:rsidRPr="005579CF">
        <w:rPr>
          <w:rFonts w:ascii="Times New Roman" w:hAnsi="Times New Roman"/>
          <w:sz w:val="28"/>
          <w:szCs w:val="28"/>
        </w:rPr>
        <w:t>среднесрочную перспективу.</w:t>
      </w:r>
    </w:p>
    <w:p w14:paraId="63F23DB6" w14:textId="609958B3" w:rsidR="00F77916" w:rsidRPr="005579CF" w:rsidRDefault="00F77916" w:rsidP="00750287">
      <w:pPr>
        <w:pStyle w:val="a3"/>
        <w:numPr>
          <w:ilvl w:val="0"/>
          <w:numId w:val="20"/>
        </w:numPr>
        <w:tabs>
          <w:tab w:val="left" w:pos="1276"/>
          <w:tab w:val="left" w:pos="1418"/>
        </w:tabs>
        <w:spacing w:line="240" w:lineRule="auto"/>
        <w:ind w:left="0" w:firstLine="709"/>
        <w:rPr>
          <w:rFonts w:ascii="Times New Roman" w:hAnsi="Times New Roman"/>
          <w:sz w:val="28"/>
          <w:szCs w:val="28"/>
          <w:lang w:bidi="ru-RU"/>
        </w:rPr>
      </w:pPr>
      <w:r w:rsidRPr="005579CF">
        <w:rPr>
          <w:rFonts w:ascii="Times New Roman" w:hAnsi="Times New Roman"/>
          <w:sz w:val="28"/>
          <w:szCs w:val="28"/>
          <w:lang w:bidi="ru-RU"/>
        </w:rPr>
        <w:lastRenderedPageBreak/>
        <w:t>Проводит отраслевой и территориальный анализ развития по курируемым показателям и направлениям.</w:t>
      </w:r>
    </w:p>
    <w:p w14:paraId="5F365984" w14:textId="563C0982" w:rsidR="00D02E77" w:rsidRPr="005579CF" w:rsidRDefault="0022600E" w:rsidP="00750287">
      <w:pPr>
        <w:pStyle w:val="a3"/>
        <w:numPr>
          <w:ilvl w:val="0"/>
          <w:numId w:val="20"/>
        </w:numPr>
        <w:tabs>
          <w:tab w:val="left" w:pos="1276"/>
          <w:tab w:val="left" w:pos="1418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2600E">
        <w:rPr>
          <w:rFonts w:ascii="Times New Roman" w:hAnsi="Times New Roman"/>
          <w:sz w:val="28"/>
          <w:szCs w:val="28"/>
          <w:lang w:val="ru-RU"/>
        </w:rPr>
        <w:t>Осуществляет</w:t>
      </w:r>
      <w:r w:rsidR="00D02E77" w:rsidRPr="0022600E">
        <w:rPr>
          <w:rFonts w:ascii="Times New Roman" w:hAnsi="Times New Roman"/>
          <w:sz w:val="28"/>
          <w:szCs w:val="28"/>
        </w:rPr>
        <w:t xml:space="preserve"> оперативный</w:t>
      </w:r>
      <w:r w:rsidR="00D02E77" w:rsidRPr="005579CF">
        <w:rPr>
          <w:rFonts w:ascii="Times New Roman" w:hAnsi="Times New Roman"/>
          <w:sz w:val="28"/>
          <w:szCs w:val="28"/>
        </w:rPr>
        <w:t xml:space="preserve"> анализ хода реализации прогноза, ежеквартальное уточнение курируемых показателей. Готовит аналитические </w:t>
      </w:r>
      <w:r w:rsidR="00785EE7" w:rsidRPr="005579CF">
        <w:rPr>
          <w:rFonts w:ascii="Times New Roman" w:hAnsi="Times New Roman"/>
          <w:sz w:val="28"/>
          <w:szCs w:val="28"/>
        </w:rPr>
        <w:t>материалы</w:t>
      </w:r>
      <w:r w:rsidR="00D02E77" w:rsidRPr="005579CF">
        <w:rPr>
          <w:rFonts w:ascii="Times New Roman" w:hAnsi="Times New Roman"/>
          <w:sz w:val="28"/>
          <w:szCs w:val="28"/>
        </w:rPr>
        <w:t>.</w:t>
      </w:r>
    </w:p>
    <w:p w14:paraId="4314F418" w14:textId="45B567E2" w:rsidR="00D02E77" w:rsidRPr="005579CF" w:rsidRDefault="00D02E77" w:rsidP="00750287">
      <w:pPr>
        <w:pStyle w:val="a3"/>
        <w:numPr>
          <w:ilvl w:val="0"/>
          <w:numId w:val="20"/>
        </w:numPr>
        <w:tabs>
          <w:tab w:val="left" w:pos="1276"/>
          <w:tab w:val="left" w:pos="1418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>Формирует аналитические материалы по вопросам социально-экономического развития области и ее территорий</w:t>
      </w:r>
      <w:r w:rsidR="000571F8" w:rsidRPr="005579CF">
        <w:rPr>
          <w:rFonts w:ascii="Times New Roman" w:hAnsi="Times New Roman"/>
          <w:sz w:val="28"/>
          <w:szCs w:val="28"/>
        </w:rPr>
        <w:t xml:space="preserve"> в части курируемых показателей</w:t>
      </w:r>
      <w:r w:rsidRPr="005579CF">
        <w:rPr>
          <w:rFonts w:ascii="Times New Roman" w:hAnsi="Times New Roman"/>
          <w:sz w:val="28"/>
          <w:szCs w:val="28"/>
        </w:rPr>
        <w:t>.</w:t>
      </w:r>
    </w:p>
    <w:p w14:paraId="15E52014" w14:textId="43CE8AB8" w:rsidR="00D02E77" w:rsidRPr="005579CF" w:rsidRDefault="00D02E77" w:rsidP="00750287">
      <w:pPr>
        <w:pStyle w:val="a3"/>
        <w:numPr>
          <w:ilvl w:val="0"/>
          <w:numId w:val="20"/>
        </w:numPr>
        <w:tabs>
          <w:tab w:val="left" w:pos="1276"/>
          <w:tab w:val="left" w:pos="1418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>Изучает и формирует предложения по применению положительного опыта других регионов по курируемым показателям и направлениям.</w:t>
      </w:r>
    </w:p>
    <w:p w14:paraId="120C4D33" w14:textId="7C6FE80C" w:rsidR="000571F8" w:rsidRPr="005579CF" w:rsidRDefault="000571F8" w:rsidP="00750287">
      <w:pPr>
        <w:pStyle w:val="a3"/>
        <w:numPr>
          <w:ilvl w:val="0"/>
          <w:numId w:val="20"/>
        </w:numPr>
        <w:tabs>
          <w:tab w:val="left" w:pos="1276"/>
          <w:tab w:val="left" w:pos="1418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 xml:space="preserve">Осуществляет ежеквартальный мониторинг выполнения целевых показателей по заработной плате отдельных категорий работников бюджетной сферы, предусмотренных, Указом Президента Российской Федерации от 7 мая </w:t>
      </w:r>
      <w:r w:rsidR="0075028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5579CF">
        <w:rPr>
          <w:rFonts w:ascii="Times New Roman" w:hAnsi="Times New Roman"/>
          <w:sz w:val="28"/>
          <w:szCs w:val="28"/>
        </w:rPr>
        <w:t>2012 г. № 597 «О мероприятиях по реализации государственной социальной политики».</w:t>
      </w:r>
    </w:p>
    <w:p w14:paraId="7CFA5E43" w14:textId="75B0B11D" w:rsidR="00D02E77" w:rsidRPr="005579CF" w:rsidRDefault="00D02E77" w:rsidP="00750287">
      <w:pPr>
        <w:pStyle w:val="a3"/>
        <w:numPr>
          <w:ilvl w:val="0"/>
          <w:numId w:val="20"/>
        </w:numPr>
        <w:tabs>
          <w:tab w:val="left" w:pos="993"/>
          <w:tab w:val="left" w:pos="1418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>Осуществляет методологическое сопровождение органов местного самоуправления</w:t>
      </w:r>
      <w:r w:rsidR="006C3F9D" w:rsidRPr="005579CF">
        <w:rPr>
          <w:rFonts w:ascii="Times New Roman" w:hAnsi="Times New Roman"/>
          <w:sz w:val="28"/>
          <w:szCs w:val="28"/>
        </w:rPr>
        <w:t xml:space="preserve"> муниципальных образований</w:t>
      </w:r>
      <w:r w:rsidRPr="005579CF">
        <w:rPr>
          <w:rFonts w:ascii="Times New Roman" w:hAnsi="Times New Roman"/>
          <w:sz w:val="28"/>
          <w:szCs w:val="28"/>
        </w:rPr>
        <w:t xml:space="preserve"> </w:t>
      </w:r>
      <w:r w:rsidR="00A64629">
        <w:rPr>
          <w:rFonts w:ascii="Times New Roman" w:hAnsi="Times New Roman"/>
          <w:sz w:val="28"/>
          <w:szCs w:val="28"/>
          <w:lang w:val="ru-RU"/>
        </w:rPr>
        <w:t xml:space="preserve">Нижегородской области </w:t>
      </w:r>
      <w:r w:rsidRPr="005579CF">
        <w:rPr>
          <w:rFonts w:ascii="Times New Roman" w:hAnsi="Times New Roman"/>
          <w:sz w:val="28"/>
          <w:szCs w:val="28"/>
        </w:rPr>
        <w:t>и исполнительн</w:t>
      </w:r>
      <w:r w:rsidR="006C3F9D" w:rsidRPr="005579CF">
        <w:rPr>
          <w:rFonts w:ascii="Times New Roman" w:hAnsi="Times New Roman"/>
          <w:sz w:val="28"/>
          <w:szCs w:val="28"/>
        </w:rPr>
        <w:t>ых органов Нижегородской области</w:t>
      </w:r>
      <w:r w:rsidRPr="005579CF">
        <w:rPr>
          <w:rFonts w:ascii="Times New Roman" w:hAnsi="Times New Roman"/>
          <w:sz w:val="28"/>
          <w:szCs w:val="28"/>
        </w:rPr>
        <w:t xml:space="preserve"> по вопросам прогнозирования</w:t>
      </w:r>
      <w:r w:rsidR="000571F8" w:rsidRPr="005579CF">
        <w:rPr>
          <w:rFonts w:ascii="Times New Roman" w:hAnsi="Times New Roman"/>
          <w:sz w:val="28"/>
          <w:szCs w:val="28"/>
        </w:rPr>
        <w:t xml:space="preserve"> в части курируемых показателей</w:t>
      </w:r>
      <w:r w:rsidRPr="005579CF">
        <w:rPr>
          <w:rFonts w:ascii="Times New Roman" w:hAnsi="Times New Roman"/>
          <w:sz w:val="28"/>
          <w:szCs w:val="28"/>
        </w:rPr>
        <w:t>.</w:t>
      </w:r>
    </w:p>
    <w:p w14:paraId="2BFF2E25" w14:textId="408E06BA" w:rsidR="00D02E77" w:rsidRPr="0022600E" w:rsidRDefault="00D02E77" w:rsidP="0075028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2600E">
        <w:rPr>
          <w:rFonts w:ascii="Times New Roman" w:hAnsi="Times New Roman"/>
          <w:sz w:val="28"/>
          <w:szCs w:val="28"/>
        </w:rPr>
        <w:t xml:space="preserve">Взаимодействует с представителями органов исполнительной власти Российской Федерации и Нижегородской области </w:t>
      </w:r>
      <w:r w:rsidR="0022600E" w:rsidRPr="0022600E">
        <w:rPr>
          <w:rFonts w:ascii="Times New Roman" w:hAnsi="Times New Roman"/>
          <w:sz w:val="28"/>
          <w:szCs w:val="28"/>
        </w:rPr>
        <w:t>по вопросам прогнозирования в части курируемых показателей.</w:t>
      </w:r>
    </w:p>
    <w:p w14:paraId="779A1A61" w14:textId="5EE57E78" w:rsidR="00D02E77" w:rsidRPr="005579CF" w:rsidRDefault="00EE4F42" w:rsidP="0075028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>Принимает участие в организации</w:t>
      </w:r>
      <w:r w:rsidR="00D02E77" w:rsidRPr="005579CF">
        <w:rPr>
          <w:rFonts w:ascii="Times New Roman" w:hAnsi="Times New Roman"/>
          <w:sz w:val="28"/>
          <w:szCs w:val="28"/>
        </w:rPr>
        <w:t xml:space="preserve"> совещани</w:t>
      </w:r>
      <w:r w:rsidRPr="005579CF">
        <w:rPr>
          <w:rFonts w:ascii="Times New Roman" w:hAnsi="Times New Roman"/>
          <w:sz w:val="28"/>
          <w:szCs w:val="28"/>
        </w:rPr>
        <w:t>й</w:t>
      </w:r>
      <w:r w:rsidR="00D02E77" w:rsidRPr="005579CF">
        <w:rPr>
          <w:rFonts w:ascii="Times New Roman" w:hAnsi="Times New Roman"/>
          <w:sz w:val="28"/>
          <w:szCs w:val="28"/>
        </w:rPr>
        <w:t>, семинар</w:t>
      </w:r>
      <w:r w:rsidRPr="005579CF">
        <w:rPr>
          <w:rFonts w:ascii="Times New Roman" w:hAnsi="Times New Roman"/>
          <w:sz w:val="28"/>
          <w:szCs w:val="28"/>
        </w:rPr>
        <w:t>ов и других мероприятий</w:t>
      </w:r>
      <w:r w:rsidR="00D02E77" w:rsidRPr="005579CF">
        <w:rPr>
          <w:rFonts w:ascii="Times New Roman" w:hAnsi="Times New Roman"/>
          <w:sz w:val="28"/>
          <w:szCs w:val="28"/>
        </w:rPr>
        <w:t xml:space="preserve"> </w:t>
      </w:r>
      <w:r w:rsidR="0022600E" w:rsidRPr="0022600E">
        <w:rPr>
          <w:rFonts w:ascii="Times New Roman" w:hAnsi="Times New Roman"/>
          <w:sz w:val="28"/>
          <w:szCs w:val="28"/>
        </w:rPr>
        <w:t>по вопросам прогнозирования в части курируемых показателей</w:t>
      </w:r>
      <w:r w:rsidR="00D02E77" w:rsidRPr="005579CF">
        <w:rPr>
          <w:rFonts w:ascii="Times New Roman" w:hAnsi="Times New Roman"/>
          <w:sz w:val="28"/>
          <w:szCs w:val="28"/>
        </w:rPr>
        <w:t>.</w:t>
      </w:r>
    </w:p>
    <w:p w14:paraId="6DF2EC61" w14:textId="6A735D22" w:rsidR="000571F8" w:rsidRPr="005579CF" w:rsidRDefault="000571F8" w:rsidP="0075028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 xml:space="preserve">Осуществляет взаимодействие с </w:t>
      </w:r>
      <w:r w:rsidR="00D01824">
        <w:rPr>
          <w:rFonts w:ascii="Times New Roman" w:hAnsi="Times New Roman"/>
          <w:sz w:val="28"/>
          <w:szCs w:val="28"/>
        </w:rPr>
        <w:t>исполнительн</w:t>
      </w:r>
      <w:r w:rsidR="00D01824">
        <w:rPr>
          <w:rFonts w:ascii="Times New Roman" w:hAnsi="Times New Roman"/>
          <w:sz w:val="28"/>
          <w:szCs w:val="28"/>
          <w:lang w:val="ru-RU"/>
        </w:rPr>
        <w:t>ыми</w:t>
      </w:r>
      <w:r w:rsidR="00D01824" w:rsidRPr="005579CF">
        <w:rPr>
          <w:rFonts w:ascii="Times New Roman" w:hAnsi="Times New Roman"/>
          <w:sz w:val="28"/>
          <w:szCs w:val="28"/>
        </w:rPr>
        <w:t xml:space="preserve"> </w:t>
      </w:r>
      <w:r w:rsidR="00D01824">
        <w:rPr>
          <w:rFonts w:ascii="Times New Roman" w:hAnsi="Times New Roman"/>
          <w:sz w:val="28"/>
          <w:szCs w:val="28"/>
          <w:lang w:val="ru-RU"/>
        </w:rPr>
        <w:t xml:space="preserve">органами </w:t>
      </w:r>
      <w:r w:rsidR="00D01824" w:rsidRPr="005579CF">
        <w:rPr>
          <w:rFonts w:ascii="Times New Roman" w:hAnsi="Times New Roman"/>
          <w:sz w:val="28"/>
          <w:szCs w:val="28"/>
        </w:rPr>
        <w:t>власти</w:t>
      </w:r>
      <w:r w:rsidRPr="005579CF">
        <w:rPr>
          <w:rFonts w:ascii="Times New Roman" w:hAnsi="Times New Roman"/>
          <w:sz w:val="28"/>
          <w:szCs w:val="28"/>
        </w:rPr>
        <w:t xml:space="preserve"> и </w:t>
      </w:r>
      <w:r w:rsidR="00D01824">
        <w:rPr>
          <w:rFonts w:ascii="Times New Roman" w:hAnsi="Times New Roman"/>
          <w:sz w:val="28"/>
          <w:szCs w:val="28"/>
        </w:rPr>
        <w:t>орган</w:t>
      </w:r>
      <w:r w:rsidR="00D01824">
        <w:rPr>
          <w:rFonts w:ascii="Times New Roman" w:hAnsi="Times New Roman"/>
          <w:sz w:val="28"/>
          <w:szCs w:val="28"/>
          <w:lang w:val="ru-RU"/>
        </w:rPr>
        <w:t>ами</w:t>
      </w:r>
      <w:r w:rsidR="00D01824" w:rsidRPr="005579CF">
        <w:rPr>
          <w:rFonts w:ascii="Times New Roman" w:hAnsi="Times New Roman"/>
          <w:sz w:val="28"/>
          <w:szCs w:val="28"/>
        </w:rPr>
        <w:t xml:space="preserve"> местного самоуправления муниципальных образований </w:t>
      </w:r>
      <w:r w:rsidR="00D01824">
        <w:rPr>
          <w:rFonts w:ascii="Times New Roman" w:hAnsi="Times New Roman"/>
          <w:sz w:val="28"/>
          <w:szCs w:val="28"/>
          <w:lang w:val="ru-RU"/>
        </w:rPr>
        <w:t>Нижегородской области</w:t>
      </w:r>
      <w:r w:rsidRPr="005579CF">
        <w:rPr>
          <w:rFonts w:ascii="Times New Roman" w:hAnsi="Times New Roman"/>
          <w:sz w:val="28"/>
          <w:szCs w:val="28"/>
        </w:rPr>
        <w:t xml:space="preserve"> по вопросам обеспечения роста заработной платы в хозяйствующих субъектах, выплачивающих заработную плату ниже минимального размера оплаты труда (далее – МРОТ) и 1,5 величин МРОТ в рамках поручений Губернатора Нижегородской области.</w:t>
      </w:r>
    </w:p>
    <w:p w14:paraId="4AE5FB5D" w14:textId="77777777" w:rsidR="00A64629" w:rsidRPr="00A64629" w:rsidRDefault="000571F8" w:rsidP="0075028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579CF">
        <w:rPr>
          <w:rFonts w:ascii="Times New Roman" w:hAnsi="Times New Roman"/>
          <w:sz w:val="28"/>
          <w:szCs w:val="28"/>
        </w:rPr>
        <w:t>Подготавливает ежеква</w:t>
      </w:r>
      <w:r w:rsidR="00266FA4" w:rsidRPr="005579CF">
        <w:rPr>
          <w:rFonts w:ascii="Times New Roman" w:hAnsi="Times New Roman"/>
          <w:sz w:val="28"/>
          <w:szCs w:val="28"/>
        </w:rPr>
        <w:t>ртальные отчеты о ходе работы по борьбе с «теневой» занятостью населения в рамках исполнения поручений Губернатора Нижегородской области.</w:t>
      </w:r>
    </w:p>
    <w:p w14:paraId="1B6329DF" w14:textId="61AC2ED7" w:rsidR="000571F8" w:rsidRPr="005579CF" w:rsidRDefault="00A64629" w:rsidP="0075028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3B4136">
        <w:rPr>
          <w:rFonts w:ascii="Times New Roman" w:hAnsi="Times New Roman"/>
          <w:sz w:val="28"/>
          <w:szCs w:val="28"/>
          <w:lang w:val="ru-RU"/>
        </w:rPr>
        <w:t xml:space="preserve">Выполняет иные поручения </w:t>
      </w:r>
      <w:r>
        <w:rPr>
          <w:rFonts w:ascii="Times New Roman" w:hAnsi="Times New Roman"/>
          <w:sz w:val="28"/>
          <w:szCs w:val="28"/>
          <w:lang w:val="ru-RU"/>
        </w:rPr>
        <w:t>начальника отдела</w:t>
      </w:r>
      <w:r w:rsidRPr="003B4136">
        <w:rPr>
          <w:rFonts w:ascii="Times New Roman" w:hAnsi="Times New Roman"/>
          <w:sz w:val="28"/>
          <w:szCs w:val="28"/>
          <w:lang w:val="ru-RU"/>
        </w:rPr>
        <w:t xml:space="preserve"> в пределах своей компетенции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266FA4" w:rsidRPr="005579CF">
        <w:rPr>
          <w:rFonts w:ascii="Times New Roman" w:hAnsi="Times New Roman"/>
          <w:sz w:val="28"/>
          <w:szCs w:val="28"/>
        </w:rPr>
        <w:t xml:space="preserve"> </w:t>
      </w:r>
    </w:p>
    <w:p w14:paraId="464A0164" w14:textId="1C293950" w:rsidR="00E12AA1" w:rsidRPr="005579CF" w:rsidRDefault="00E12AA1" w:rsidP="0075028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spacing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5579CF">
        <w:rPr>
          <w:rFonts w:ascii="Times New Roman" w:hAnsi="Times New Roman"/>
          <w:color w:val="000000"/>
          <w:sz w:val="28"/>
          <w:szCs w:val="28"/>
        </w:rPr>
        <w:t>В соответствии со статьей 9 Федерального закона от 25 декабря 2008 г. № 273-ФЗ «О противодействии коррупции»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202427B5" w14:textId="26A9AAA3" w:rsidR="00E12AA1" w:rsidRPr="00A64629" w:rsidRDefault="00E12AA1" w:rsidP="0075028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A64629">
        <w:rPr>
          <w:rFonts w:ascii="Times New Roman" w:hAnsi="Times New Roman"/>
          <w:color w:val="000000"/>
          <w:sz w:val="28"/>
          <w:szCs w:val="28"/>
        </w:rPr>
        <w:t>В соответствии со статьей 11 Федерального закона</w:t>
      </w:r>
      <w:r w:rsidR="006671BD" w:rsidRPr="00A64629">
        <w:rPr>
          <w:rFonts w:ascii="Times New Roman" w:hAnsi="Times New Roman"/>
          <w:color w:val="000000"/>
          <w:sz w:val="28"/>
          <w:szCs w:val="28"/>
        </w:rPr>
        <w:t xml:space="preserve"> от 25 декабря 2008 г. № 273-ФЗ</w:t>
      </w:r>
      <w:r w:rsidR="00A64629" w:rsidRPr="00A646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4629">
        <w:rPr>
          <w:rFonts w:ascii="Times New Roman" w:hAnsi="Times New Roman"/>
          <w:color w:val="000000"/>
          <w:sz w:val="28"/>
          <w:szCs w:val="28"/>
        </w:rPr>
        <w:t>«О противодействии коррупции»:</w:t>
      </w:r>
    </w:p>
    <w:p w14:paraId="2613FE15" w14:textId="77777777" w:rsidR="00E12AA1" w:rsidRPr="00A64629" w:rsidRDefault="00E12AA1" w:rsidP="00750287">
      <w:pPr>
        <w:ind w:firstLine="709"/>
        <w:jc w:val="both"/>
        <w:rPr>
          <w:rFonts w:eastAsia="Calibri"/>
          <w:color w:val="000000"/>
          <w:sz w:val="28"/>
          <w:szCs w:val="28"/>
          <w:lang w:val="x-none" w:eastAsia="en-US"/>
        </w:rPr>
      </w:pPr>
      <w:r w:rsidRPr="00A64629">
        <w:rPr>
          <w:rFonts w:eastAsia="Calibri"/>
          <w:color w:val="000000"/>
          <w:sz w:val="28"/>
          <w:szCs w:val="28"/>
          <w:lang w:val="x-none" w:eastAsia="en-US"/>
        </w:rPr>
        <w:t>принимает меры по недопущению любой возможности возникновения конфликта интересов;</w:t>
      </w:r>
    </w:p>
    <w:p w14:paraId="30EA58B3" w14:textId="77777777" w:rsidR="00A64629" w:rsidRDefault="00E12AA1" w:rsidP="00750287">
      <w:pPr>
        <w:ind w:firstLine="709"/>
        <w:jc w:val="both"/>
        <w:rPr>
          <w:color w:val="000000"/>
          <w:sz w:val="28"/>
          <w:szCs w:val="28"/>
        </w:rPr>
      </w:pPr>
      <w:r w:rsidRPr="00A64629">
        <w:rPr>
          <w:rFonts w:eastAsia="Calibri"/>
          <w:color w:val="000000"/>
          <w:sz w:val="28"/>
          <w:szCs w:val="28"/>
          <w:lang w:val="x-none" w:eastAsia="en-US"/>
        </w:rPr>
        <w:lastRenderedPageBreak/>
        <w:t>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</w:t>
      </w:r>
      <w:r w:rsidRPr="00E9246A">
        <w:rPr>
          <w:color w:val="000000"/>
          <w:sz w:val="28"/>
          <w:szCs w:val="28"/>
        </w:rPr>
        <w:t xml:space="preserve"> его возникновения, как только ему станет об этом известно;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14:paraId="7364FCF7" w14:textId="23A3830A" w:rsidR="00A64629" w:rsidRDefault="00A64629" w:rsidP="0075028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3.19. </w:t>
      </w:r>
      <w:r w:rsidR="00E12AA1" w:rsidRPr="00E9246A">
        <w:rPr>
          <w:color w:val="000000"/>
          <w:sz w:val="28"/>
          <w:szCs w:val="28"/>
        </w:rPr>
        <w:t xml:space="preserve">Соблюдает требования к служебному поведению, установленные </w:t>
      </w:r>
      <w:r w:rsidR="00D02E77" w:rsidRPr="00E9246A">
        <w:rPr>
          <w:color w:val="000000"/>
          <w:sz w:val="28"/>
          <w:szCs w:val="28"/>
        </w:rPr>
        <w:t xml:space="preserve">                                         </w:t>
      </w:r>
      <w:r w:rsidR="00E12AA1" w:rsidRPr="00E9246A">
        <w:rPr>
          <w:color w:val="000000"/>
          <w:sz w:val="28"/>
          <w:szCs w:val="28"/>
        </w:rPr>
        <w:t>статьей 18 Федерального закона от 27 июля 2004 г. № 79-ФЗ «О государственной гражданской службе Российской Федерации», и положения Кодекса служебной эти</w:t>
      </w:r>
      <w:r w:rsidR="003D771E" w:rsidRPr="00E9246A">
        <w:rPr>
          <w:color w:val="000000"/>
          <w:sz w:val="28"/>
          <w:szCs w:val="28"/>
        </w:rPr>
        <w:t xml:space="preserve">ки государственных гражданских </w:t>
      </w:r>
      <w:r w:rsidR="00E12AA1" w:rsidRPr="00E9246A">
        <w:rPr>
          <w:color w:val="000000"/>
          <w:sz w:val="28"/>
          <w:szCs w:val="28"/>
        </w:rPr>
        <w:t>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14:paraId="34460EAD" w14:textId="7D656900" w:rsidR="00CF407A" w:rsidRPr="00A64629" w:rsidRDefault="00A64629" w:rsidP="0075028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3.20. </w:t>
      </w:r>
      <w:r w:rsidR="00E12AA1" w:rsidRPr="00E9246A">
        <w:rPr>
          <w:color w:val="000000"/>
          <w:sz w:val="28"/>
          <w:szCs w:val="28"/>
        </w:rPr>
        <w:t>Выполняет иные обязанности, предусмотренные зако</w:t>
      </w:r>
      <w:r w:rsidR="006671BD" w:rsidRPr="00E9246A">
        <w:rPr>
          <w:color w:val="000000"/>
          <w:sz w:val="28"/>
          <w:szCs w:val="28"/>
        </w:rPr>
        <w:t xml:space="preserve">нодательством о государственной </w:t>
      </w:r>
      <w:r w:rsidR="00266FA4" w:rsidRPr="00E9246A">
        <w:rPr>
          <w:color w:val="000000"/>
          <w:sz w:val="28"/>
          <w:szCs w:val="28"/>
        </w:rPr>
        <w:t>г</w:t>
      </w:r>
      <w:r w:rsidR="00E12AA1" w:rsidRPr="00E9246A">
        <w:rPr>
          <w:color w:val="000000"/>
          <w:sz w:val="28"/>
          <w:szCs w:val="28"/>
        </w:rPr>
        <w:t>ражданской службе.</w:t>
      </w:r>
      <w:r w:rsidR="00E12AA1" w:rsidRPr="00E9246A">
        <w:rPr>
          <w:b/>
          <w:sz w:val="28"/>
          <w:szCs w:val="28"/>
        </w:rPr>
        <w:t xml:space="preserve"> </w:t>
      </w:r>
    </w:p>
    <w:p w14:paraId="6239B681" w14:textId="77777777" w:rsidR="005B447D" w:rsidRPr="00E9246A" w:rsidRDefault="005B447D" w:rsidP="00CF407A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458A96D3" w14:textId="66C8BF03" w:rsidR="008F2B3C" w:rsidRPr="00E9246A" w:rsidRDefault="00CF407A" w:rsidP="00D0182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9246A">
        <w:rPr>
          <w:rFonts w:ascii="Times New Roman" w:hAnsi="Times New Roman" w:cs="Times New Roman"/>
          <w:b/>
          <w:sz w:val="28"/>
          <w:szCs w:val="28"/>
        </w:rPr>
        <w:t>I</w:t>
      </w:r>
      <w:r w:rsidR="00CF619A" w:rsidRPr="00E9246A">
        <w:rPr>
          <w:rFonts w:ascii="Times New Roman" w:hAnsi="Times New Roman" w:cs="Times New Roman"/>
          <w:b/>
          <w:sz w:val="28"/>
          <w:szCs w:val="28"/>
        </w:rPr>
        <w:t xml:space="preserve">V. Перечень вопросов, по которым </w:t>
      </w:r>
      <w:r w:rsidR="005B447D" w:rsidRPr="00E9246A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CF619A" w:rsidRPr="00E9246A">
        <w:rPr>
          <w:rFonts w:ascii="Times New Roman" w:hAnsi="Times New Roman" w:cs="Times New Roman"/>
          <w:b/>
          <w:sz w:val="28"/>
          <w:szCs w:val="28"/>
        </w:rPr>
        <w:t>консультант вправе или обязан самостоятельно принимать управленческие и иные решения</w:t>
      </w:r>
    </w:p>
    <w:p w14:paraId="682F36BF" w14:textId="1F6A277C" w:rsidR="00CC52A4" w:rsidRPr="00E9246A" w:rsidRDefault="00CC52A4" w:rsidP="00CF407A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654265C" w14:textId="55B16BCF" w:rsidR="00616B90" w:rsidRPr="00E9246A" w:rsidRDefault="00CF407A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4</w:t>
      </w:r>
      <w:r w:rsidR="00616B90" w:rsidRPr="00E9246A">
        <w:rPr>
          <w:rFonts w:ascii="Times New Roman" w:hAnsi="Times New Roman" w:cs="Times New Roman"/>
          <w:sz w:val="28"/>
          <w:szCs w:val="28"/>
        </w:rPr>
        <w:t>.1. При исполнении должностных обязанностей</w:t>
      </w:r>
      <w:r w:rsidR="004573AB" w:rsidRPr="00E9246A">
        <w:rPr>
          <w:rFonts w:ascii="Times New Roman" w:hAnsi="Times New Roman" w:cs="Times New Roman"/>
          <w:sz w:val="28"/>
          <w:szCs w:val="28"/>
        </w:rPr>
        <w:t xml:space="preserve"> ведущий</w:t>
      </w:r>
      <w:r w:rsidR="00616B90" w:rsidRPr="00E9246A">
        <w:rPr>
          <w:rFonts w:ascii="Times New Roman" w:hAnsi="Times New Roman" w:cs="Times New Roman"/>
          <w:sz w:val="28"/>
          <w:szCs w:val="28"/>
        </w:rPr>
        <w:t xml:space="preserve"> консультант вправе самостоятельно принимать управленческие и иные решения по вопросам:</w:t>
      </w:r>
    </w:p>
    <w:p w14:paraId="1550839F" w14:textId="67EE25E5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1) внесения </w:t>
      </w:r>
      <w:r w:rsidR="0076001E"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начальнику отдела 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предложений по совершенствованию работы </w:t>
      </w:r>
      <w:r w:rsidR="00283FAC" w:rsidRPr="00E9246A">
        <w:rPr>
          <w:rFonts w:ascii="Times New Roman" w:hAnsi="Times New Roman" w:cs="Times New Roman"/>
          <w:color w:val="000000"/>
          <w:sz w:val="28"/>
          <w:szCs w:val="28"/>
        </w:rPr>
        <w:t>отдела</w:t>
      </w:r>
      <w:r w:rsidR="00D01824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CD62954" w14:textId="1F1C67E9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Fonts w:ascii="Times New Roman" w:hAnsi="Times New Roman" w:cs="Times New Roman"/>
          <w:color w:val="000000"/>
          <w:sz w:val="28"/>
          <w:szCs w:val="28"/>
        </w:rPr>
        <w:t>2) участия в разработке, подготовке и согласовании проектов законов Нижегородской области, указов и распоряжений Губернатора Нижегородской области, постановлений, распоряжений Прав</w:t>
      </w:r>
      <w:r w:rsidR="00D01824">
        <w:rPr>
          <w:rFonts w:ascii="Times New Roman" w:hAnsi="Times New Roman" w:cs="Times New Roman"/>
          <w:color w:val="000000"/>
          <w:sz w:val="28"/>
          <w:szCs w:val="28"/>
        </w:rPr>
        <w:t>ительства Нижегородской области;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EFC48B1" w14:textId="62E5679D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Fonts w:ascii="Times New Roman" w:hAnsi="Times New Roman" w:cs="Times New Roman"/>
          <w:color w:val="000000"/>
          <w:sz w:val="28"/>
          <w:szCs w:val="28"/>
        </w:rPr>
        <w:t>3) подготовки проектов писем исполнительн</w:t>
      </w:r>
      <w:r w:rsidR="006C3F9D" w:rsidRPr="00E9246A">
        <w:rPr>
          <w:rFonts w:ascii="Times New Roman" w:hAnsi="Times New Roman" w:cs="Times New Roman"/>
          <w:color w:val="000000"/>
          <w:sz w:val="28"/>
          <w:szCs w:val="28"/>
        </w:rPr>
        <w:t>ым органам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 и органам местного самоуправления </w:t>
      </w:r>
      <w:r w:rsidR="006C3F9D"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образований 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области, организациям и гражданам </w:t>
      </w:r>
      <w:r w:rsidR="00D01824">
        <w:rPr>
          <w:rFonts w:ascii="Times New Roman" w:hAnsi="Times New Roman" w:cs="Times New Roman"/>
          <w:color w:val="000000"/>
          <w:sz w:val="28"/>
          <w:szCs w:val="28"/>
        </w:rPr>
        <w:t>в рамках своей компетенции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3F7D8B96" w14:textId="77777777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9246A">
        <w:rPr>
          <w:rFonts w:ascii="Times New Roman" w:hAnsi="Times New Roman" w:cs="Times New Roman"/>
          <w:color w:val="000000"/>
          <w:sz w:val="28"/>
          <w:szCs w:val="28"/>
        </w:rPr>
        <w:t xml:space="preserve">4) подготовки совещаний, заседаний, коллегий министерства по курируемым вопросам; </w:t>
      </w:r>
    </w:p>
    <w:p w14:paraId="4E60D8CD" w14:textId="77777777" w:rsidR="009C6898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color w:val="000000"/>
          <w:sz w:val="28"/>
          <w:szCs w:val="28"/>
        </w:rPr>
        <w:t>5) подготовки замечаний (предложений) по проектам документов, поступающих на рассмотрение в отдел.</w:t>
      </w:r>
      <w:r w:rsidRPr="00E924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6A0C1B" w14:textId="18753F83" w:rsidR="00616B90" w:rsidRPr="00E9246A" w:rsidRDefault="00CF407A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4</w:t>
      </w:r>
      <w:r w:rsidR="00616B90" w:rsidRPr="00E9246A">
        <w:rPr>
          <w:rFonts w:ascii="Times New Roman" w:hAnsi="Times New Roman" w:cs="Times New Roman"/>
          <w:sz w:val="28"/>
          <w:szCs w:val="28"/>
        </w:rPr>
        <w:t>.2. При исполнении должностных обязанностей</w:t>
      </w:r>
      <w:r w:rsidR="004573AB" w:rsidRPr="00E9246A">
        <w:rPr>
          <w:rFonts w:ascii="Times New Roman" w:hAnsi="Times New Roman" w:cs="Times New Roman"/>
          <w:sz w:val="28"/>
          <w:szCs w:val="28"/>
        </w:rPr>
        <w:t xml:space="preserve"> ведущий</w:t>
      </w:r>
      <w:r w:rsidR="00616B90" w:rsidRPr="00E9246A">
        <w:rPr>
          <w:rFonts w:ascii="Times New Roman" w:hAnsi="Times New Roman" w:cs="Times New Roman"/>
          <w:sz w:val="28"/>
          <w:szCs w:val="28"/>
        </w:rPr>
        <w:t xml:space="preserve"> консультант обязан самостоятельно принимать управленческие и иные решения по вопросам:</w:t>
      </w:r>
    </w:p>
    <w:p w14:paraId="235F6DA2" w14:textId="5640BEB4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>1) подготовки запросов в исполнительн</w:t>
      </w:r>
      <w:r w:rsidR="00AA0800" w:rsidRPr="00E9246A">
        <w:rPr>
          <w:rStyle w:val="fontstyle01"/>
          <w:sz w:val="28"/>
          <w:szCs w:val="28"/>
        </w:rPr>
        <w:t>ые органы</w:t>
      </w:r>
      <w:r w:rsidRPr="00E9246A">
        <w:rPr>
          <w:rStyle w:val="fontstyle01"/>
          <w:sz w:val="28"/>
          <w:szCs w:val="28"/>
        </w:rPr>
        <w:t xml:space="preserve"> и органы местного самоуправления </w:t>
      </w:r>
      <w:r w:rsidR="00AA0800" w:rsidRPr="00E9246A">
        <w:rPr>
          <w:rStyle w:val="fontstyle01"/>
          <w:sz w:val="28"/>
          <w:szCs w:val="28"/>
        </w:rPr>
        <w:t xml:space="preserve">муниципальных образований </w:t>
      </w:r>
      <w:r w:rsidRPr="00E9246A">
        <w:rPr>
          <w:rStyle w:val="fontstyle01"/>
          <w:sz w:val="28"/>
          <w:szCs w:val="28"/>
        </w:rPr>
        <w:t xml:space="preserve">Нижегородской области; </w:t>
      </w:r>
    </w:p>
    <w:p w14:paraId="1EFDA337" w14:textId="33A00B5F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 xml:space="preserve">2) взаимодействия со структурными подразделениями министерства, 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46A">
        <w:rPr>
          <w:rStyle w:val="fontstyle01"/>
          <w:sz w:val="28"/>
          <w:szCs w:val="28"/>
        </w:rPr>
        <w:t>исполнительн</w:t>
      </w:r>
      <w:r w:rsidR="00AA0800" w:rsidRPr="00E9246A">
        <w:rPr>
          <w:rStyle w:val="fontstyle01"/>
          <w:sz w:val="28"/>
          <w:szCs w:val="28"/>
        </w:rPr>
        <w:t>ыми органами</w:t>
      </w:r>
      <w:r w:rsidRPr="00E9246A">
        <w:rPr>
          <w:rStyle w:val="fontstyle01"/>
          <w:sz w:val="28"/>
          <w:szCs w:val="28"/>
        </w:rPr>
        <w:t xml:space="preserve"> и органами местного самоуправления</w:t>
      </w:r>
      <w:r w:rsidR="00AA0800" w:rsidRPr="00E9246A">
        <w:rPr>
          <w:rStyle w:val="fontstyle01"/>
          <w:sz w:val="28"/>
          <w:szCs w:val="28"/>
        </w:rPr>
        <w:t xml:space="preserve"> муниципальных образований</w:t>
      </w:r>
      <w:r w:rsidRPr="00E9246A">
        <w:rPr>
          <w:rStyle w:val="fontstyle01"/>
          <w:sz w:val="28"/>
          <w:szCs w:val="28"/>
        </w:rPr>
        <w:t xml:space="preserve"> Нижегородской области, организациями и гражданами; </w:t>
      </w:r>
    </w:p>
    <w:p w14:paraId="036B33C6" w14:textId="55DCF98F" w:rsidR="009C6898" w:rsidRPr="00E9246A" w:rsidRDefault="009C6898" w:rsidP="00CF407A">
      <w:pPr>
        <w:pStyle w:val="ConsPlusNormal"/>
        <w:ind w:firstLine="709"/>
        <w:jc w:val="both"/>
        <w:outlineLvl w:val="2"/>
        <w:rPr>
          <w:rStyle w:val="fontstyle01"/>
          <w:sz w:val="28"/>
          <w:szCs w:val="28"/>
        </w:rPr>
      </w:pPr>
      <w:r w:rsidRPr="00E9246A">
        <w:rPr>
          <w:rStyle w:val="fontstyle01"/>
          <w:sz w:val="28"/>
          <w:szCs w:val="28"/>
        </w:rPr>
        <w:t>3) проведения согласования прогнозных значений основных показателей,</w:t>
      </w:r>
      <w:r w:rsidRPr="00E924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46A">
        <w:rPr>
          <w:rStyle w:val="fontstyle01"/>
          <w:sz w:val="28"/>
          <w:szCs w:val="28"/>
        </w:rPr>
        <w:t>характеризующих налогооблагаемую базу с органами местного самоуправления</w:t>
      </w:r>
      <w:r w:rsidR="00AA0800" w:rsidRPr="00E9246A">
        <w:rPr>
          <w:rStyle w:val="fontstyle01"/>
          <w:sz w:val="28"/>
          <w:szCs w:val="28"/>
        </w:rPr>
        <w:t xml:space="preserve"> муниципальных образований Нижегородской области;</w:t>
      </w:r>
      <w:r w:rsidRPr="00E9246A">
        <w:rPr>
          <w:rStyle w:val="fontstyle01"/>
          <w:sz w:val="28"/>
          <w:szCs w:val="28"/>
        </w:rPr>
        <w:t xml:space="preserve"> </w:t>
      </w:r>
    </w:p>
    <w:p w14:paraId="42ADEEA6" w14:textId="15C4CD00" w:rsidR="009A5463" w:rsidRPr="00E9246A" w:rsidRDefault="009C6898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9246A">
        <w:rPr>
          <w:rStyle w:val="fontstyle01"/>
          <w:sz w:val="28"/>
          <w:szCs w:val="28"/>
        </w:rPr>
        <w:lastRenderedPageBreak/>
        <w:t>4) разработки прогноза социально-экономического развития Нижегородской области на среднесрочную перспективу.</w:t>
      </w:r>
    </w:p>
    <w:p w14:paraId="25A9273B" w14:textId="77777777" w:rsidR="00616B90" w:rsidRPr="00E9246A" w:rsidRDefault="00616B90" w:rsidP="00CF407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21DCC32" w14:textId="3EDE8CB9" w:rsidR="00A87808" w:rsidRPr="00E9246A" w:rsidRDefault="00CF407A" w:rsidP="00DB1FD9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9246A">
        <w:rPr>
          <w:rFonts w:ascii="Times New Roman" w:hAnsi="Times New Roman" w:cs="Times New Roman"/>
          <w:b/>
          <w:sz w:val="28"/>
          <w:szCs w:val="28"/>
        </w:rPr>
        <w:t>V.</w:t>
      </w:r>
      <w:r w:rsidR="00A87808" w:rsidRPr="00E9246A">
        <w:rPr>
          <w:rFonts w:ascii="Times New Roman" w:hAnsi="Times New Roman" w:cs="Times New Roman"/>
          <w:b/>
          <w:sz w:val="28"/>
          <w:szCs w:val="28"/>
        </w:rPr>
        <w:t xml:space="preserve"> Перечень вопросов, по которым ведущий консультант вправе или обязан</w:t>
      </w:r>
      <w:r w:rsidR="00DB1F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808" w:rsidRPr="00E9246A">
        <w:rPr>
          <w:rFonts w:ascii="Times New Roman" w:hAnsi="Times New Roman" w:cs="Times New Roman"/>
          <w:b/>
          <w:sz w:val="28"/>
          <w:szCs w:val="28"/>
        </w:rPr>
        <w:t>участвовать при подготовке проектов нормативных правовых актов</w:t>
      </w:r>
    </w:p>
    <w:p w14:paraId="6C2F62FE" w14:textId="77777777" w:rsidR="00A87808" w:rsidRPr="00E9246A" w:rsidRDefault="00A87808" w:rsidP="00CF407A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9246A">
        <w:rPr>
          <w:rFonts w:ascii="Times New Roman" w:hAnsi="Times New Roman" w:cs="Times New Roman"/>
          <w:b/>
          <w:sz w:val="28"/>
          <w:szCs w:val="28"/>
        </w:rPr>
        <w:t>и (или) проектов управленческих и иных решений</w:t>
      </w:r>
    </w:p>
    <w:p w14:paraId="70F59964" w14:textId="77777777" w:rsidR="00616B90" w:rsidRPr="00E9246A" w:rsidRDefault="00616B90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0A798E" w14:textId="4AF295C1" w:rsidR="00CE7EAA" w:rsidRPr="00E9246A" w:rsidRDefault="00CF407A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5</w:t>
      </w:r>
      <w:r w:rsidR="00616B90" w:rsidRPr="00E9246A">
        <w:rPr>
          <w:rFonts w:ascii="Times New Roman" w:hAnsi="Times New Roman" w:cs="Times New Roman"/>
          <w:sz w:val="28"/>
          <w:szCs w:val="28"/>
        </w:rPr>
        <w:t>.1. Ведущий консультант 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</w:t>
      </w:r>
      <w:r w:rsidR="00E46759" w:rsidRPr="00E9246A">
        <w:rPr>
          <w:rFonts w:ascii="Times New Roman" w:hAnsi="Times New Roman" w:cs="Times New Roman"/>
          <w:sz w:val="28"/>
          <w:szCs w:val="28"/>
        </w:rPr>
        <w:t>:</w:t>
      </w:r>
      <w:r w:rsidR="00616B90" w:rsidRPr="00E924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E6098A" w14:textId="195797D5" w:rsidR="00616B90" w:rsidRPr="00E9246A" w:rsidRDefault="00233BED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1) </w:t>
      </w:r>
      <w:r w:rsidR="00616B90" w:rsidRPr="00E9246A">
        <w:rPr>
          <w:rFonts w:ascii="Times New Roman" w:hAnsi="Times New Roman" w:cs="Times New Roman"/>
          <w:sz w:val="28"/>
          <w:szCs w:val="28"/>
        </w:rPr>
        <w:t>стратегического планирования</w:t>
      </w:r>
      <w:r w:rsidR="00DB1FD9">
        <w:rPr>
          <w:rFonts w:ascii="Times New Roman" w:hAnsi="Times New Roman" w:cs="Times New Roman"/>
          <w:sz w:val="28"/>
          <w:szCs w:val="28"/>
        </w:rPr>
        <w:t>;</w:t>
      </w:r>
    </w:p>
    <w:p w14:paraId="3108BB84" w14:textId="0A063C95" w:rsidR="009A5463" w:rsidRPr="00E9246A" w:rsidRDefault="00233BED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2) разработки стратегий, концепций, программ развития т</w:t>
      </w:r>
      <w:r w:rsidR="00DB1FD9">
        <w:rPr>
          <w:rFonts w:ascii="Times New Roman" w:hAnsi="Times New Roman" w:cs="Times New Roman"/>
          <w:sz w:val="28"/>
          <w:szCs w:val="28"/>
        </w:rPr>
        <w:t>ерриторий Нижегородской области;</w:t>
      </w:r>
      <w:r w:rsidRPr="00E924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0E7C43" w14:textId="77777777" w:rsidR="00233BED" w:rsidRPr="00E9246A" w:rsidRDefault="009A5463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3) </w:t>
      </w:r>
      <w:r w:rsidR="00233BED" w:rsidRPr="00E9246A">
        <w:rPr>
          <w:rFonts w:ascii="Times New Roman" w:hAnsi="Times New Roman" w:cs="Times New Roman"/>
          <w:sz w:val="28"/>
          <w:szCs w:val="28"/>
        </w:rPr>
        <w:t>методологического сопровождения, координации разработки и мониторинга реализации стратегий, концепций, программ развития территорий Нижегородской области</w:t>
      </w:r>
      <w:r w:rsidRPr="00E9246A">
        <w:rPr>
          <w:rFonts w:ascii="Times New Roman" w:hAnsi="Times New Roman" w:cs="Times New Roman"/>
          <w:sz w:val="28"/>
          <w:szCs w:val="28"/>
        </w:rPr>
        <w:t>.</w:t>
      </w:r>
    </w:p>
    <w:p w14:paraId="41C1F0DA" w14:textId="48A689B7" w:rsidR="00616B90" w:rsidRPr="00E9246A" w:rsidRDefault="00CF407A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5</w:t>
      </w:r>
      <w:r w:rsidR="00616B90" w:rsidRPr="00E9246A">
        <w:rPr>
          <w:rFonts w:ascii="Times New Roman" w:hAnsi="Times New Roman" w:cs="Times New Roman"/>
          <w:sz w:val="28"/>
          <w:szCs w:val="28"/>
        </w:rPr>
        <w:t>.2. Ведущий консультант в соответствии со своей компетенцией обязан участвовать при подготовке проектов нормативных правовых актов и (или) проектов управленческих и иных решений по вопросам:</w:t>
      </w:r>
    </w:p>
    <w:p w14:paraId="4841C538" w14:textId="45EE847C" w:rsidR="00F47D99" w:rsidRPr="00E9246A" w:rsidRDefault="009A5463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1) </w:t>
      </w:r>
      <w:r w:rsidR="007B5D25" w:rsidRPr="00E9246A">
        <w:rPr>
          <w:rFonts w:ascii="Times New Roman" w:hAnsi="Times New Roman" w:cs="Times New Roman"/>
          <w:sz w:val="28"/>
          <w:szCs w:val="28"/>
        </w:rPr>
        <w:t>у</w:t>
      </w:r>
      <w:r w:rsidR="00F47D99" w:rsidRPr="00E9246A">
        <w:rPr>
          <w:rFonts w:ascii="Times New Roman" w:hAnsi="Times New Roman" w:cs="Times New Roman"/>
          <w:sz w:val="28"/>
          <w:szCs w:val="28"/>
        </w:rPr>
        <w:t>части</w:t>
      </w:r>
      <w:r w:rsidR="007B5D25" w:rsidRPr="00E9246A">
        <w:rPr>
          <w:rFonts w:ascii="Times New Roman" w:hAnsi="Times New Roman" w:cs="Times New Roman"/>
          <w:sz w:val="28"/>
          <w:szCs w:val="28"/>
        </w:rPr>
        <w:t>я</w:t>
      </w:r>
      <w:r w:rsidR="00F47D99" w:rsidRPr="00E9246A">
        <w:rPr>
          <w:rFonts w:ascii="Times New Roman" w:hAnsi="Times New Roman" w:cs="Times New Roman"/>
          <w:sz w:val="28"/>
          <w:szCs w:val="28"/>
        </w:rPr>
        <w:t xml:space="preserve"> в формировании прогнозов социально-экономического развития Нижегородской области в разрезе видов экономической деятельности, территорий на среднесрочную и долгосрочную перспективы</w:t>
      </w:r>
      <w:r w:rsidR="00A55993" w:rsidRPr="00E9246A">
        <w:rPr>
          <w:rFonts w:ascii="Times New Roman" w:hAnsi="Times New Roman" w:cs="Times New Roman"/>
          <w:sz w:val="28"/>
          <w:szCs w:val="28"/>
        </w:rPr>
        <w:t>;</w:t>
      </w:r>
    </w:p>
    <w:p w14:paraId="1E37D002" w14:textId="1E453202" w:rsidR="009A5463" w:rsidRPr="00E9246A" w:rsidRDefault="009A5463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2) разработки правовых актов министерства по вопросам, входящим в его компетенцию, как путем внесения предложений, подготовки заключений, так и путем непосредственной разработки проекта и организации его согласования</w:t>
      </w:r>
      <w:r w:rsidR="00A55993" w:rsidRPr="00E9246A">
        <w:rPr>
          <w:rFonts w:ascii="Times New Roman" w:hAnsi="Times New Roman" w:cs="Times New Roman"/>
          <w:sz w:val="28"/>
          <w:szCs w:val="28"/>
        </w:rPr>
        <w:t>;</w:t>
      </w:r>
    </w:p>
    <w:p w14:paraId="5E33AE52" w14:textId="65E520D1" w:rsidR="009A5463" w:rsidRPr="00E9246A" w:rsidRDefault="009A5463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E9246A"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 w:rsidRPr="00E9246A">
        <w:rPr>
          <w:rFonts w:ascii="Times New Roman" w:hAnsi="Times New Roman" w:cs="Times New Roman"/>
          <w:sz w:val="28"/>
          <w:szCs w:val="28"/>
        </w:rPr>
        <w:t xml:space="preserve"> обращений граждан по </w:t>
      </w:r>
      <w:r w:rsidR="00DB1FD9">
        <w:rPr>
          <w:rFonts w:ascii="Times New Roman" w:hAnsi="Times New Roman" w:cs="Times New Roman"/>
          <w:sz w:val="28"/>
          <w:szCs w:val="28"/>
        </w:rPr>
        <w:t>в рамках своей компетенции</w:t>
      </w:r>
      <w:r w:rsidR="00A55993" w:rsidRPr="00E9246A">
        <w:rPr>
          <w:rFonts w:ascii="Times New Roman" w:hAnsi="Times New Roman" w:cs="Times New Roman"/>
          <w:sz w:val="28"/>
          <w:szCs w:val="28"/>
        </w:rPr>
        <w:t>;</w:t>
      </w:r>
    </w:p>
    <w:p w14:paraId="7FB37892" w14:textId="4402E364" w:rsidR="00E46759" w:rsidRDefault="009A5463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4</w:t>
      </w:r>
      <w:r w:rsidR="00616B90" w:rsidRPr="00E9246A">
        <w:rPr>
          <w:rFonts w:ascii="Times New Roman" w:hAnsi="Times New Roman" w:cs="Times New Roman"/>
          <w:sz w:val="28"/>
          <w:szCs w:val="28"/>
        </w:rPr>
        <w:t>) разработки иных актов по поручению</w:t>
      </w:r>
      <w:r w:rsidR="000705B7" w:rsidRPr="00E9246A">
        <w:rPr>
          <w:rFonts w:ascii="Times New Roman" w:hAnsi="Times New Roman" w:cs="Times New Roman"/>
          <w:sz w:val="28"/>
          <w:szCs w:val="28"/>
        </w:rPr>
        <w:t xml:space="preserve"> </w:t>
      </w:r>
      <w:r w:rsidR="0076001E" w:rsidRPr="00E9246A">
        <w:rPr>
          <w:rFonts w:ascii="Times New Roman" w:hAnsi="Times New Roman" w:cs="Times New Roman"/>
          <w:sz w:val="28"/>
          <w:szCs w:val="28"/>
        </w:rPr>
        <w:t>начальник</w:t>
      </w:r>
      <w:r w:rsidR="000705B7" w:rsidRPr="00E9246A">
        <w:rPr>
          <w:rFonts w:ascii="Times New Roman" w:hAnsi="Times New Roman" w:cs="Times New Roman"/>
          <w:sz w:val="28"/>
          <w:szCs w:val="28"/>
        </w:rPr>
        <w:t>а</w:t>
      </w:r>
      <w:r w:rsidR="0076001E" w:rsidRPr="00E9246A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616B90" w:rsidRPr="00E9246A">
        <w:rPr>
          <w:rFonts w:ascii="Times New Roman" w:hAnsi="Times New Roman" w:cs="Times New Roman"/>
          <w:sz w:val="28"/>
          <w:szCs w:val="28"/>
        </w:rPr>
        <w:t>.</w:t>
      </w:r>
    </w:p>
    <w:p w14:paraId="2228DE46" w14:textId="77777777" w:rsidR="00DB1FD9" w:rsidRPr="00E9246A" w:rsidRDefault="00DB1FD9" w:rsidP="00CF40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E3614" w14:textId="77777777" w:rsidR="00CF407A" w:rsidRPr="00E9246A" w:rsidRDefault="00CF407A" w:rsidP="00CF407A">
      <w:pPr>
        <w:ind w:firstLine="709"/>
        <w:jc w:val="center"/>
        <w:rPr>
          <w:b/>
          <w:sz w:val="28"/>
          <w:szCs w:val="28"/>
        </w:rPr>
      </w:pPr>
      <w:r w:rsidRPr="00E9246A">
        <w:rPr>
          <w:b/>
          <w:sz w:val="28"/>
          <w:szCs w:val="28"/>
          <w:lang w:val="en-US"/>
        </w:rPr>
        <w:t>VI</w:t>
      </w:r>
      <w:r w:rsidRPr="00E9246A">
        <w:rPr>
          <w:b/>
          <w:sz w:val="28"/>
          <w:szCs w:val="28"/>
        </w:rPr>
        <w:t>. Сроки и процедуры подготовки, рассмотрения проектов</w:t>
      </w:r>
    </w:p>
    <w:p w14:paraId="5D0D996C" w14:textId="77777777" w:rsidR="00CF407A" w:rsidRPr="00E9246A" w:rsidRDefault="00CF407A" w:rsidP="00CF407A">
      <w:pPr>
        <w:ind w:firstLine="709"/>
        <w:jc w:val="center"/>
        <w:rPr>
          <w:b/>
          <w:sz w:val="28"/>
          <w:szCs w:val="28"/>
        </w:rPr>
      </w:pPr>
      <w:r w:rsidRPr="00E9246A">
        <w:rPr>
          <w:b/>
          <w:sz w:val="28"/>
          <w:szCs w:val="28"/>
        </w:rPr>
        <w:t>управленческих и иных решений, порядок согласования</w:t>
      </w:r>
    </w:p>
    <w:p w14:paraId="6DC39D52" w14:textId="77777777" w:rsidR="00CF407A" w:rsidRPr="00E9246A" w:rsidRDefault="00CF407A" w:rsidP="00CF407A">
      <w:pPr>
        <w:ind w:firstLine="709"/>
        <w:jc w:val="center"/>
        <w:rPr>
          <w:b/>
          <w:sz w:val="28"/>
          <w:szCs w:val="28"/>
        </w:rPr>
      </w:pPr>
      <w:r w:rsidRPr="00E9246A">
        <w:rPr>
          <w:b/>
          <w:sz w:val="28"/>
          <w:szCs w:val="28"/>
        </w:rPr>
        <w:t>и принятия данных решений</w:t>
      </w:r>
    </w:p>
    <w:p w14:paraId="047751DF" w14:textId="77777777" w:rsidR="00CF407A" w:rsidRPr="00E9246A" w:rsidRDefault="00CF407A" w:rsidP="00CF407A">
      <w:pPr>
        <w:ind w:firstLine="709"/>
        <w:jc w:val="center"/>
        <w:rPr>
          <w:b/>
          <w:sz w:val="28"/>
          <w:szCs w:val="28"/>
        </w:rPr>
      </w:pPr>
    </w:p>
    <w:p w14:paraId="708C8DE2" w14:textId="77777777" w:rsidR="00CF407A" w:rsidRPr="00E9246A" w:rsidRDefault="00CF407A" w:rsidP="00CF407A">
      <w:pPr>
        <w:tabs>
          <w:tab w:val="left" w:pos="720"/>
          <w:tab w:val="left" w:pos="993"/>
          <w:tab w:val="num" w:pos="1080"/>
          <w:tab w:val="left" w:pos="1260"/>
          <w:tab w:val="num" w:pos="1320"/>
        </w:tabs>
        <w:ind w:firstLine="709"/>
        <w:jc w:val="both"/>
        <w:rPr>
          <w:sz w:val="28"/>
          <w:szCs w:val="28"/>
        </w:rPr>
      </w:pPr>
      <w:r w:rsidRPr="00E9246A">
        <w:rPr>
          <w:sz w:val="28"/>
          <w:szCs w:val="28"/>
        </w:rPr>
        <w:t xml:space="preserve">Сроки и процедуры подготовки, рассмотрения проектов управленческих </w:t>
      </w:r>
      <w:r w:rsidRPr="00E9246A">
        <w:rPr>
          <w:sz w:val="28"/>
          <w:szCs w:val="28"/>
        </w:rPr>
        <w:br w:type="textWrapping" w:clear="all"/>
        <w:t xml:space="preserve">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в соответствии с Регламентом Правительства Нижегородской области и Инструкцией по делопроизводству </w:t>
      </w:r>
      <w:r w:rsidRPr="00E9246A">
        <w:rPr>
          <w:sz w:val="28"/>
          <w:szCs w:val="28"/>
        </w:rPr>
        <w:br/>
        <w:t>в исполнительных органах Нижегородской области и их структурных подразделениях.</w:t>
      </w:r>
    </w:p>
    <w:p w14:paraId="5B2C07F1" w14:textId="77777777" w:rsidR="00CF407A" w:rsidRPr="00E9246A" w:rsidRDefault="00CF407A" w:rsidP="00CF407A">
      <w:pPr>
        <w:shd w:val="clear" w:color="auto" w:fill="FFFFFF"/>
        <w:ind w:firstLine="709"/>
        <w:jc w:val="center"/>
        <w:rPr>
          <w:b/>
          <w:iCs/>
          <w:sz w:val="28"/>
          <w:szCs w:val="28"/>
        </w:rPr>
      </w:pPr>
    </w:p>
    <w:p w14:paraId="5EACEB22" w14:textId="3876A51B" w:rsidR="00CF407A" w:rsidRPr="00E9246A" w:rsidRDefault="00CF407A" w:rsidP="00B61ABA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E9246A">
        <w:rPr>
          <w:b/>
          <w:sz w:val="28"/>
          <w:szCs w:val="28"/>
          <w:lang w:val="en-US"/>
        </w:rPr>
        <w:t>VII</w:t>
      </w:r>
      <w:r w:rsidRPr="00E9246A">
        <w:rPr>
          <w:b/>
          <w:i/>
          <w:iCs/>
          <w:sz w:val="28"/>
          <w:szCs w:val="28"/>
        </w:rPr>
        <w:t xml:space="preserve">. </w:t>
      </w:r>
      <w:r w:rsidRPr="00E9246A">
        <w:rPr>
          <w:b/>
          <w:sz w:val="28"/>
          <w:szCs w:val="28"/>
        </w:rPr>
        <w:t>Порядок служебного взаимодействия ведущего консультанта</w:t>
      </w:r>
      <w:r w:rsidR="00B61ABA">
        <w:rPr>
          <w:b/>
          <w:sz w:val="28"/>
          <w:szCs w:val="28"/>
        </w:rPr>
        <w:t xml:space="preserve"> </w:t>
      </w:r>
      <w:r w:rsidRPr="00E9246A">
        <w:rPr>
          <w:b/>
          <w:sz w:val="28"/>
          <w:szCs w:val="28"/>
        </w:rPr>
        <w:t>в связи с исполнением им должностных обязанностей</w:t>
      </w:r>
      <w:r w:rsidR="00B61ABA">
        <w:rPr>
          <w:b/>
          <w:sz w:val="28"/>
          <w:szCs w:val="28"/>
        </w:rPr>
        <w:t xml:space="preserve"> </w:t>
      </w:r>
      <w:r w:rsidRPr="00E9246A">
        <w:rPr>
          <w:b/>
          <w:sz w:val="28"/>
          <w:szCs w:val="28"/>
        </w:rPr>
        <w:t xml:space="preserve">с государственными гражданскими служащими министерства, государственными гражданскими </w:t>
      </w:r>
      <w:r w:rsidRPr="00E9246A">
        <w:rPr>
          <w:b/>
          <w:sz w:val="28"/>
          <w:szCs w:val="28"/>
        </w:rPr>
        <w:lastRenderedPageBreak/>
        <w:t>служащими иных государственных органов, другими гражданами, а также с организациями</w:t>
      </w:r>
    </w:p>
    <w:p w14:paraId="2AC55503" w14:textId="77777777" w:rsidR="00CF407A" w:rsidRPr="00E9246A" w:rsidRDefault="00CF407A" w:rsidP="00CF407A">
      <w:pPr>
        <w:ind w:firstLine="709"/>
        <w:jc w:val="center"/>
        <w:rPr>
          <w:b/>
          <w:sz w:val="28"/>
          <w:szCs w:val="28"/>
        </w:rPr>
      </w:pPr>
    </w:p>
    <w:p w14:paraId="6F5B2FE0" w14:textId="77777777" w:rsidR="00CF407A" w:rsidRPr="00E9246A" w:rsidRDefault="00CF407A" w:rsidP="00CF40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60"/>
        </w:tabs>
        <w:ind w:firstLine="709"/>
        <w:jc w:val="both"/>
        <w:rPr>
          <w:sz w:val="28"/>
          <w:szCs w:val="28"/>
        </w:rPr>
      </w:pPr>
      <w:r w:rsidRPr="00E9246A">
        <w:rPr>
          <w:color w:val="000000"/>
          <w:sz w:val="28"/>
          <w:szCs w:val="28"/>
        </w:rPr>
        <w:t>Для выполнения возложенных должностных обязанностей ведущий консультант взаимодействует со структурными подразделениями министерства, федеральными органами исполнительной власти, их территориальными органами, органами государственной власти Нижегородской области и иных субъектов Российской Федерации, органами местного самоуправления муниципальных образований Нижегородской области, организациями, учреждениями и гражданами в пределах своей компетенции.</w:t>
      </w:r>
    </w:p>
    <w:p w14:paraId="184891C6" w14:textId="77777777" w:rsidR="00CF407A" w:rsidRPr="00E9246A" w:rsidRDefault="00CF407A" w:rsidP="00CF407A">
      <w:pPr>
        <w:pStyle w:val="ConsNormal"/>
        <w:widowControl/>
        <w:tabs>
          <w:tab w:val="left" w:pos="851"/>
          <w:tab w:val="left" w:pos="993"/>
          <w:tab w:val="left" w:pos="1260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46A">
        <w:rPr>
          <w:rFonts w:ascii="Times New Roman" w:hAnsi="Times New Roman" w:cs="Times New Roman"/>
          <w:sz w:val="28"/>
          <w:szCs w:val="28"/>
        </w:rPr>
        <w:t>Порядок служебного взаимодействия ведущего консультанта включает в себя:</w:t>
      </w:r>
    </w:p>
    <w:p w14:paraId="330D13E6" w14:textId="77777777" w:rsidR="00CF407A" w:rsidRPr="00E9246A" w:rsidRDefault="00CF407A" w:rsidP="00CF407A">
      <w:pPr>
        <w:numPr>
          <w:ilvl w:val="0"/>
          <w:numId w:val="19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E9246A">
        <w:rPr>
          <w:sz w:val="28"/>
          <w:szCs w:val="28"/>
        </w:rPr>
        <w:t>сбор информации в процессе исполнения должностных обязанностей;</w:t>
      </w:r>
    </w:p>
    <w:p w14:paraId="17C13686" w14:textId="77777777" w:rsidR="00CF407A" w:rsidRPr="00E9246A" w:rsidRDefault="00CF407A" w:rsidP="00CF407A">
      <w:pPr>
        <w:numPr>
          <w:ilvl w:val="0"/>
          <w:numId w:val="19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E9246A">
        <w:rPr>
          <w:sz w:val="28"/>
          <w:szCs w:val="28"/>
        </w:rPr>
        <w:t>организацию процесса согласования проектов правовых актов в соответствии со своей компетенцией;</w:t>
      </w:r>
    </w:p>
    <w:p w14:paraId="6A556F98" w14:textId="077868C3" w:rsidR="00CF407A" w:rsidRPr="00E9246A" w:rsidRDefault="00CF407A" w:rsidP="00CF407A">
      <w:pPr>
        <w:numPr>
          <w:ilvl w:val="0"/>
          <w:numId w:val="19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E9246A">
        <w:rPr>
          <w:sz w:val="28"/>
          <w:szCs w:val="28"/>
        </w:rPr>
        <w:t xml:space="preserve">проведение консультаций, рассмотрение обращений </w:t>
      </w:r>
      <w:r w:rsidR="00DB1FD9">
        <w:rPr>
          <w:sz w:val="28"/>
          <w:szCs w:val="28"/>
        </w:rPr>
        <w:t>в рамках своей компетенции</w:t>
      </w:r>
      <w:r w:rsidRPr="00E9246A">
        <w:rPr>
          <w:sz w:val="28"/>
          <w:szCs w:val="28"/>
        </w:rPr>
        <w:t>;</w:t>
      </w:r>
    </w:p>
    <w:p w14:paraId="6AA70DE8" w14:textId="77777777" w:rsidR="00CF407A" w:rsidRPr="00E9246A" w:rsidRDefault="00CF407A" w:rsidP="00CF407A">
      <w:pPr>
        <w:numPr>
          <w:ilvl w:val="0"/>
          <w:numId w:val="19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E9246A">
        <w:rPr>
          <w:sz w:val="28"/>
          <w:szCs w:val="28"/>
        </w:rPr>
        <w:t xml:space="preserve"> </w:t>
      </w:r>
      <w:proofErr w:type="spellStart"/>
      <w:r w:rsidRPr="00E9246A">
        <w:rPr>
          <w:sz w:val="28"/>
          <w:szCs w:val="28"/>
          <w:lang w:val="en-US"/>
        </w:rPr>
        <w:t>ведение</w:t>
      </w:r>
      <w:proofErr w:type="spellEnd"/>
      <w:r w:rsidRPr="00E9246A">
        <w:rPr>
          <w:sz w:val="28"/>
          <w:szCs w:val="28"/>
          <w:lang w:val="en-US"/>
        </w:rPr>
        <w:t xml:space="preserve"> </w:t>
      </w:r>
      <w:proofErr w:type="spellStart"/>
      <w:r w:rsidRPr="00E9246A">
        <w:rPr>
          <w:sz w:val="28"/>
          <w:szCs w:val="28"/>
          <w:lang w:val="en-US"/>
        </w:rPr>
        <w:t>телефонных</w:t>
      </w:r>
      <w:proofErr w:type="spellEnd"/>
      <w:r w:rsidRPr="00E9246A">
        <w:rPr>
          <w:sz w:val="28"/>
          <w:szCs w:val="28"/>
          <w:lang w:val="en-US"/>
        </w:rPr>
        <w:t xml:space="preserve"> </w:t>
      </w:r>
      <w:proofErr w:type="spellStart"/>
      <w:r w:rsidRPr="00E9246A">
        <w:rPr>
          <w:sz w:val="28"/>
          <w:szCs w:val="28"/>
          <w:lang w:val="en-US"/>
        </w:rPr>
        <w:t>переговоров</w:t>
      </w:r>
      <w:proofErr w:type="spellEnd"/>
      <w:r w:rsidRPr="00E9246A">
        <w:rPr>
          <w:sz w:val="28"/>
          <w:szCs w:val="28"/>
          <w:lang w:val="en-US"/>
        </w:rPr>
        <w:t>;</w:t>
      </w:r>
    </w:p>
    <w:p w14:paraId="25CD6881" w14:textId="66875CC0" w:rsidR="00CF407A" w:rsidRPr="00E9246A" w:rsidRDefault="00CF407A" w:rsidP="00CF407A">
      <w:pPr>
        <w:numPr>
          <w:ilvl w:val="0"/>
          <w:numId w:val="19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E9246A">
        <w:rPr>
          <w:sz w:val="28"/>
          <w:szCs w:val="28"/>
        </w:rPr>
        <w:t>оказание методиче</w:t>
      </w:r>
      <w:r w:rsidR="00DB1FD9">
        <w:rPr>
          <w:sz w:val="28"/>
          <w:szCs w:val="28"/>
        </w:rPr>
        <w:t>ской и консультативной помощи в рамках своей компетенции</w:t>
      </w:r>
      <w:r w:rsidRPr="00E9246A">
        <w:rPr>
          <w:sz w:val="28"/>
          <w:szCs w:val="28"/>
        </w:rPr>
        <w:t>;</w:t>
      </w:r>
    </w:p>
    <w:p w14:paraId="542EF3EE" w14:textId="77777777" w:rsidR="00CF407A" w:rsidRPr="00E9246A" w:rsidRDefault="00CF407A" w:rsidP="00CF407A">
      <w:pPr>
        <w:numPr>
          <w:ilvl w:val="0"/>
          <w:numId w:val="19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 w:rsidRPr="00E9246A">
        <w:rPr>
          <w:sz w:val="28"/>
          <w:szCs w:val="28"/>
        </w:rPr>
        <w:t>участие в работе в соответствующих комиссий, рабочих групп.</w:t>
      </w:r>
    </w:p>
    <w:p w14:paraId="2850CDD9" w14:textId="77777777" w:rsidR="00CF407A" w:rsidRPr="00E9246A" w:rsidRDefault="00CF407A" w:rsidP="00CF407A">
      <w:pPr>
        <w:tabs>
          <w:tab w:val="left" w:pos="851"/>
          <w:tab w:val="left" w:pos="993"/>
          <w:tab w:val="left" w:pos="1134"/>
          <w:tab w:val="left" w:pos="1260"/>
        </w:tabs>
        <w:ind w:left="709" w:firstLine="709"/>
        <w:jc w:val="both"/>
        <w:rPr>
          <w:sz w:val="28"/>
          <w:szCs w:val="28"/>
        </w:rPr>
      </w:pPr>
    </w:p>
    <w:p w14:paraId="3EF5D63F" w14:textId="77777777" w:rsidR="00CF407A" w:rsidRPr="00E9246A" w:rsidRDefault="00CF407A" w:rsidP="00CF407A">
      <w:pPr>
        <w:ind w:firstLine="709"/>
        <w:jc w:val="center"/>
        <w:rPr>
          <w:sz w:val="28"/>
          <w:szCs w:val="28"/>
        </w:rPr>
      </w:pPr>
      <w:r w:rsidRPr="00E9246A">
        <w:rPr>
          <w:b/>
          <w:sz w:val="28"/>
          <w:szCs w:val="28"/>
          <w:lang w:val="en-US"/>
        </w:rPr>
        <w:t>VIII</w:t>
      </w:r>
      <w:r w:rsidRPr="00E9246A">
        <w:rPr>
          <w:b/>
          <w:sz w:val="28"/>
          <w:szCs w:val="28"/>
        </w:rPr>
        <w:t xml:space="preserve">. </w:t>
      </w:r>
      <w:r w:rsidRPr="00E9246A">
        <w:rPr>
          <w:b/>
          <w:color w:val="000000"/>
          <w:sz w:val="28"/>
          <w:szCs w:val="28"/>
        </w:rPr>
        <w:t>Перечень государственных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министерства</w:t>
      </w:r>
    </w:p>
    <w:p w14:paraId="7829159C" w14:textId="77777777" w:rsidR="00CF407A" w:rsidRPr="00E9246A" w:rsidRDefault="00CF407A" w:rsidP="00CF407A">
      <w:pPr>
        <w:ind w:left="360" w:firstLine="709"/>
        <w:rPr>
          <w:b/>
          <w:sz w:val="28"/>
          <w:szCs w:val="28"/>
        </w:rPr>
      </w:pPr>
    </w:p>
    <w:p w14:paraId="5B2F02FF" w14:textId="77777777" w:rsidR="00CF407A" w:rsidRPr="00E9246A" w:rsidRDefault="00CF407A" w:rsidP="00CF407A">
      <w:pPr>
        <w:ind w:firstLine="709"/>
        <w:jc w:val="both"/>
        <w:rPr>
          <w:sz w:val="28"/>
          <w:szCs w:val="28"/>
        </w:rPr>
      </w:pPr>
      <w:r w:rsidRPr="00E9246A">
        <w:rPr>
          <w:sz w:val="28"/>
          <w:szCs w:val="28"/>
        </w:rPr>
        <w:t>Ведущий консультант не принимает участие в предоставлении государственных услуг (видов деятельности), оказываемых по запросам граждан и организаций.</w:t>
      </w:r>
    </w:p>
    <w:p w14:paraId="3592DE42" w14:textId="77777777" w:rsidR="00CF407A" w:rsidRPr="00E9246A" w:rsidRDefault="00CF407A" w:rsidP="00CF407A">
      <w:pPr>
        <w:ind w:firstLine="709"/>
        <w:jc w:val="center"/>
        <w:rPr>
          <w:b/>
          <w:sz w:val="28"/>
          <w:szCs w:val="28"/>
        </w:rPr>
      </w:pPr>
    </w:p>
    <w:p w14:paraId="5E6559D9" w14:textId="77777777" w:rsidR="00CF407A" w:rsidRPr="00E9246A" w:rsidRDefault="00CF407A" w:rsidP="00CF407A">
      <w:pPr>
        <w:ind w:firstLine="709"/>
        <w:jc w:val="center"/>
        <w:rPr>
          <w:b/>
          <w:sz w:val="28"/>
          <w:szCs w:val="28"/>
        </w:rPr>
      </w:pPr>
      <w:r w:rsidRPr="00E9246A">
        <w:rPr>
          <w:b/>
          <w:sz w:val="28"/>
          <w:szCs w:val="28"/>
          <w:lang w:val="en-US"/>
        </w:rPr>
        <w:t>IX</w:t>
      </w:r>
      <w:r w:rsidRPr="00E9246A">
        <w:rPr>
          <w:b/>
          <w:sz w:val="28"/>
          <w:szCs w:val="28"/>
        </w:rPr>
        <w:t xml:space="preserve">. Показатели эффективности и результативности </w:t>
      </w:r>
    </w:p>
    <w:p w14:paraId="7134CBCC" w14:textId="77777777" w:rsidR="00CF407A" w:rsidRPr="00E9246A" w:rsidRDefault="00CF407A" w:rsidP="00CF407A">
      <w:pPr>
        <w:ind w:firstLine="709"/>
        <w:jc w:val="center"/>
        <w:rPr>
          <w:b/>
          <w:sz w:val="28"/>
          <w:szCs w:val="28"/>
        </w:rPr>
      </w:pPr>
      <w:r w:rsidRPr="00E9246A">
        <w:rPr>
          <w:b/>
          <w:sz w:val="28"/>
          <w:szCs w:val="28"/>
        </w:rPr>
        <w:t xml:space="preserve">профессиональной служебной деятельности </w:t>
      </w:r>
    </w:p>
    <w:p w14:paraId="117B3584" w14:textId="77777777" w:rsidR="00CF407A" w:rsidRPr="00E9246A" w:rsidRDefault="00CF407A" w:rsidP="00CF407A">
      <w:pPr>
        <w:ind w:firstLine="709"/>
        <w:rPr>
          <w:b/>
          <w:sz w:val="28"/>
          <w:szCs w:val="28"/>
        </w:rPr>
      </w:pPr>
    </w:p>
    <w:p w14:paraId="3EC0CBB7" w14:textId="1935F77E" w:rsidR="00CF407A" w:rsidRPr="00E9246A" w:rsidRDefault="00CF407A" w:rsidP="00CF407A">
      <w:pPr>
        <w:ind w:firstLine="709"/>
        <w:jc w:val="both"/>
        <w:rPr>
          <w:sz w:val="28"/>
          <w:szCs w:val="28"/>
        </w:rPr>
      </w:pPr>
      <w:proofErr w:type="gramStart"/>
      <w:r w:rsidRPr="00E9246A">
        <w:rPr>
          <w:sz w:val="28"/>
          <w:szCs w:val="28"/>
        </w:rPr>
        <w:t xml:space="preserve">В соответствии со статьей 19 Закона Нижегородской области </w:t>
      </w:r>
      <w:r w:rsidRPr="00E9246A">
        <w:rPr>
          <w:sz w:val="28"/>
          <w:szCs w:val="28"/>
        </w:rPr>
        <w:br w:type="textWrapping" w:clear="all"/>
        <w:t xml:space="preserve">от 10 мая 2006 г. № 40-З «О государственной гражданской службе Нижегородской области» показатели эффективности и результативности профессиональной служебной деятельности применяются в случае включения должности ведущего консультанта в перечень должностей </w:t>
      </w:r>
      <w:r w:rsidR="00B61ABA">
        <w:rPr>
          <w:sz w:val="28"/>
          <w:szCs w:val="28"/>
        </w:rPr>
        <w:t xml:space="preserve">государственной </w:t>
      </w:r>
      <w:r w:rsidRPr="00E9246A">
        <w:rPr>
          <w:sz w:val="28"/>
          <w:szCs w:val="28"/>
        </w:rPr>
        <w:t>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14:paraId="163EA111" w14:textId="77777777" w:rsidR="00D60E29" w:rsidRPr="00E9246A" w:rsidRDefault="00D60E29" w:rsidP="00CC52A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B5CB42" w14:textId="77777777" w:rsidR="006817CD" w:rsidRPr="00E9246A" w:rsidRDefault="006817CD" w:rsidP="00CC52A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43AB20" w14:textId="77777777" w:rsidR="009B3B00" w:rsidRPr="00E9246A" w:rsidRDefault="009B3B00" w:rsidP="00CC52A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9246A">
        <w:rPr>
          <w:sz w:val="28"/>
          <w:szCs w:val="28"/>
        </w:rPr>
        <w:t>С должностным регламентом ознакомле</w:t>
      </w:r>
      <w:proofErr w:type="gramStart"/>
      <w:r w:rsidRPr="00E9246A">
        <w:rPr>
          <w:sz w:val="28"/>
          <w:szCs w:val="28"/>
        </w:rPr>
        <w:t>н(</w:t>
      </w:r>
      <w:proofErr w:type="gramEnd"/>
      <w:r w:rsidRPr="00E9246A">
        <w:rPr>
          <w:sz w:val="28"/>
          <w:szCs w:val="28"/>
        </w:rPr>
        <w:t xml:space="preserve">а)   </w:t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  <w:t>_______________ ____________________</w:t>
      </w:r>
    </w:p>
    <w:p w14:paraId="27089FC0" w14:textId="77777777" w:rsidR="009B3B00" w:rsidRPr="00E9246A" w:rsidRDefault="009B3B00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9246A">
        <w:rPr>
          <w:sz w:val="28"/>
          <w:szCs w:val="28"/>
        </w:rPr>
        <w:lastRenderedPageBreak/>
        <w:t xml:space="preserve">                                    </w:t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  <w:t xml:space="preserve">подпись          </w:t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  <w:t>Ф.И.О.</w:t>
      </w:r>
    </w:p>
    <w:p w14:paraId="10E55A46" w14:textId="77777777" w:rsidR="009B3B00" w:rsidRPr="00E9246A" w:rsidRDefault="009B3B00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9246A">
        <w:rPr>
          <w:sz w:val="28"/>
          <w:szCs w:val="28"/>
        </w:rPr>
        <w:t xml:space="preserve">               </w:t>
      </w:r>
    </w:p>
    <w:p w14:paraId="49C4FAE2" w14:textId="77777777" w:rsidR="009B3B00" w:rsidRPr="00E9246A" w:rsidRDefault="009B3B00" w:rsidP="00CC52A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9246A">
        <w:rPr>
          <w:sz w:val="28"/>
          <w:szCs w:val="28"/>
        </w:rPr>
        <w:t>1 экз. получи</w:t>
      </w:r>
      <w:proofErr w:type="gramStart"/>
      <w:r w:rsidRPr="00E9246A">
        <w:rPr>
          <w:sz w:val="28"/>
          <w:szCs w:val="28"/>
        </w:rPr>
        <w:t>л(</w:t>
      </w:r>
      <w:proofErr w:type="gramEnd"/>
      <w:r w:rsidRPr="00E9246A">
        <w:rPr>
          <w:sz w:val="28"/>
          <w:szCs w:val="28"/>
        </w:rPr>
        <w:t xml:space="preserve">а) на руки       </w:t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  <w:t>_______________ ____________________</w:t>
      </w:r>
    </w:p>
    <w:p w14:paraId="24D98692" w14:textId="77777777" w:rsidR="009B3B00" w:rsidRPr="00E9246A" w:rsidRDefault="009B3B00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9246A">
        <w:rPr>
          <w:sz w:val="28"/>
          <w:szCs w:val="28"/>
        </w:rPr>
        <w:t xml:space="preserve">                                    </w:t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  <w:t xml:space="preserve">подпись          </w:t>
      </w:r>
      <w:r w:rsidRPr="00E9246A">
        <w:rPr>
          <w:sz w:val="28"/>
          <w:szCs w:val="28"/>
        </w:rPr>
        <w:tab/>
      </w:r>
      <w:r w:rsidRPr="00E9246A">
        <w:rPr>
          <w:sz w:val="28"/>
          <w:szCs w:val="28"/>
        </w:rPr>
        <w:tab/>
        <w:t xml:space="preserve">      дата</w:t>
      </w:r>
    </w:p>
    <w:p w14:paraId="480C5A0B" w14:textId="77777777" w:rsidR="009B3B00" w:rsidRPr="00E9246A" w:rsidRDefault="009B3B00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1CE72B05" w14:textId="77777777" w:rsidR="00CC52A4" w:rsidRPr="00E9246A" w:rsidRDefault="00CC52A4" w:rsidP="00CC52A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14:paraId="60C807D8" w14:textId="0C578DC2" w:rsidR="009B3B00" w:rsidRPr="00E9246A" w:rsidRDefault="009B3B00" w:rsidP="00CF407A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E9246A">
        <w:rPr>
          <w:sz w:val="28"/>
          <w:szCs w:val="28"/>
        </w:rPr>
        <w:t>В дело № ______________________.</w:t>
      </w:r>
    </w:p>
    <w:sectPr w:rsidR="009B3B00" w:rsidRPr="00E9246A" w:rsidSect="000E1033">
      <w:headerReference w:type="default" r:id="rId9"/>
      <w:footerReference w:type="default" r:id="rId10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A7ED0" w14:textId="77777777" w:rsidR="002E08BA" w:rsidRDefault="002E08BA" w:rsidP="00BF2AA4">
      <w:r>
        <w:separator/>
      </w:r>
    </w:p>
  </w:endnote>
  <w:endnote w:type="continuationSeparator" w:id="0">
    <w:p w14:paraId="39E5BCBA" w14:textId="77777777" w:rsidR="002E08BA" w:rsidRDefault="002E08BA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6502B" w14:textId="138D88FE" w:rsidR="00E9246A" w:rsidRDefault="00E9246A">
    <w:pPr>
      <w:pStyle w:val="af3"/>
      <w:jc w:val="center"/>
    </w:pPr>
  </w:p>
  <w:p w14:paraId="0337084E" w14:textId="77777777" w:rsidR="00E9246A" w:rsidRDefault="00E9246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6B30D" w14:textId="77777777" w:rsidR="002E08BA" w:rsidRDefault="002E08BA" w:rsidP="00BF2AA4">
      <w:r>
        <w:separator/>
      </w:r>
    </w:p>
  </w:footnote>
  <w:footnote w:type="continuationSeparator" w:id="0">
    <w:p w14:paraId="04CB9F0A" w14:textId="77777777" w:rsidR="002E08BA" w:rsidRDefault="002E08BA" w:rsidP="00BF2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469957"/>
      <w:docPartObj>
        <w:docPartGallery w:val="Page Numbers (Top of Page)"/>
        <w:docPartUnique/>
      </w:docPartObj>
    </w:sdtPr>
    <w:sdtEndPr/>
    <w:sdtContent>
      <w:p w14:paraId="6544BEFC" w14:textId="09BD6895" w:rsidR="000E1033" w:rsidRDefault="000E103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D7B">
          <w:rPr>
            <w:noProof/>
          </w:rPr>
          <w:t>9</w:t>
        </w:r>
        <w:r>
          <w:fldChar w:fldCharType="end"/>
        </w:r>
      </w:p>
    </w:sdtContent>
  </w:sdt>
  <w:p w14:paraId="7F1104A6" w14:textId="77777777" w:rsidR="000E1033" w:rsidRDefault="000E103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771"/>
    <w:multiLevelType w:val="multilevel"/>
    <w:tmpl w:val="575253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5CF1693"/>
    <w:multiLevelType w:val="hybridMultilevel"/>
    <w:tmpl w:val="E2D0FD94"/>
    <w:lvl w:ilvl="0" w:tplc="C3B6B234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CC3BDE"/>
    <w:multiLevelType w:val="hybridMultilevel"/>
    <w:tmpl w:val="FB84BE4E"/>
    <w:lvl w:ilvl="0" w:tplc="3B709496">
      <w:start w:val="1"/>
      <w:numFmt w:val="decimal"/>
      <w:lvlText w:val="%1)"/>
      <w:lvlJc w:val="left"/>
      <w:pPr>
        <w:ind w:left="1440" w:hanging="360"/>
      </w:pPr>
    </w:lvl>
    <w:lvl w:ilvl="1" w:tplc="BF6C02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E610939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4D9AA35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498F99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9CA05074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08AA15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F36AAB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A30EFEF2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>
    <w:nsid w:val="104553F8"/>
    <w:multiLevelType w:val="multilevel"/>
    <w:tmpl w:val="3A9001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4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D0215DC"/>
    <w:multiLevelType w:val="multilevel"/>
    <w:tmpl w:val="734C8900"/>
    <w:lvl w:ilvl="0">
      <w:start w:val="3"/>
      <w:numFmt w:val="decimal"/>
      <w:lvlText w:val="%1"/>
      <w:lvlJc w:val="left"/>
      <w:pPr>
        <w:ind w:left="148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8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286"/>
      </w:pPr>
      <w:rPr>
        <w:rFonts w:hint="default"/>
        <w:lang w:val="ru-RU" w:eastAsia="en-US" w:bidi="ar-SA"/>
      </w:rPr>
    </w:lvl>
  </w:abstractNum>
  <w:abstractNum w:abstractNumId="7">
    <w:nsid w:val="1EBC37F4"/>
    <w:multiLevelType w:val="hybridMultilevel"/>
    <w:tmpl w:val="9D6EF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2AAF2F1C"/>
    <w:multiLevelType w:val="multilevel"/>
    <w:tmpl w:val="3A9001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0">
    <w:nsid w:val="57C43ED9"/>
    <w:multiLevelType w:val="multilevel"/>
    <w:tmpl w:val="575253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5BA92EE8"/>
    <w:multiLevelType w:val="hybridMultilevel"/>
    <w:tmpl w:val="9C1A1A7C"/>
    <w:lvl w:ilvl="0" w:tplc="540CD5B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130BC1"/>
    <w:multiLevelType w:val="multilevel"/>
    <w:tmpl w:val="3A9001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3">
    <w:nsid w:val="5FFD2FE1"/>
    <w:multiLevelType w:val="multilevel"/>
    <w:tmpl w:val="3A9001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15">
    <w:nsid w:val="66C86392"/>
    <w:multiLevelType w:val="hybridMultilevel"/>
    <w:tmpl w:val="555C3EDC"/>
    <w:lvl w:ilvl="0" w:tplc="EA60121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7BA0993"/>
    <w:multiLevelType w:val="multilevel"/>
    <w:tmpl w:val="76CA98F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7">
    <w:nsid w:val="68D63A1F"/>
    <w:multiLevelType w:val="hybridMultilevel"/>
    <w:tmpl w:val="8808395E"/>
    <w:lvl w:ilvl="0" w:tplc="528A1304">
      <w:start w:val="1"/>
      <w:numFmt w:val="decimal"/>
      <w:lvlText w:val="3.%1."/>
      <w:lvlJc w:val="left"/>
      <w:pPr>
        <w:ind w:left="433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8">
    <w:nsid w:val="7BC921F3"/>
    <w:multiLevelType w:val="multilevel"/>
    <w:tmpl w:val="312E3F8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D464A4B"/>
    <w:multiLevelType w:val="multilevel"/>
    <w:tmpl w:val="A580CF7C"/>
    <w:lvl w:ilvl="0">
      <w:start w:val="1"/>
      <w:numFmt w:val="decimal"/>
      <w:lvlText w:val="%1"/>
      <w:lvlJc w:val="left"/>
      <w:pPr>
        <w:ind w:left="140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8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21"/>
      </w:pPr>
      <w:rPr>
        <w:rFonts w:hint="default"/>
        <w:lang w:val="ru-RU" w:eastAsia="en-US" w:bidi="ar-SA"/>
      </w:rPr>
    </w:lvl>
  </w:abstractNum>
  <w:abstractNum w:abstractNumId="20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8"/>
  </w:num>
  <w:num w:numId="3">
    <w:abstractNumId w:val="14"/>
  </w:num>
  <w:num w:numId="4">
    <w:abstractNumId w:val="4"/>
  </w:num>
  <w:num w:numId="5">
    <w:abstractNumId w:val="5"/>
  </w:num>
  <w:num w:numId="6">
    <w:abstractNumId w:val="9"/>
  </w:num>
  <w:num w:numId="7">
    <w:abstractNumId w:val="16"/>
  </w:num>
  <w:num w:numId="8">
    <w:abstractNumId w:val="3"/>
  </w:num>
  <w:num w:numId="9">
    <w:abstractNumId w:val="13"/>
  </w:num>
  <w:num w:numId="10">
    <w:abstractNumId w:val="18"/>
  </w:num>
  <w:num w:numId="11">
    <w:abstractNumId w:val="12"/>
  </w:num>
  <w:num w:numId="12">
    <w:abstractNumId w:val="0"/>
  </w:num>
  <w:num w:numId="13">
    <w:abstractNumId w:val="1"/>
  </w:num>
  <w:num w:numId="14">
    <w:abstractNumId w:val="7"/>
  </w:num>
  <w:num w:numId="15">
    <w:abstractNumId w:val="10"/>
  </w:num>
  <w:num w:numId="16">
    <w:abstractNumId w:val="15"/>
  </w:num>
  <w:num w:numId="17">
    <w:abstractNumId w:val="6"/>
  </w:num>
  <w:num w:numId="18">
    <w:abstractNumId w:val="19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3C"/>
    <w:rsid w:val="000001E8"/>
    <w:rsid w:val="00006207"/>
    <w:rsid w:val="00022AEA"/>
    <w:rsid w:val="0003367E"/>
    <w:rsid w:val="000571F8"/>
    <w:rsid w:val="000705B7"/>
    <w:rsid w:val="00083321"/>
    <w:rsid w:val="00085256"/>
    <w:rsid w:val="00094D52"/>
    <w:rsid w:val="000B0364"/>
    <w:rsid w:val="000D084A"/>
    <w:rsid w:val="000D1AAA"/>
    <w:rsid w:val="000E1033"/>
    <w:rsid w:val="000E60D0"/>
    <w:rsid w:val="000F3483"/>
    <w:rsid w:val="000F6361"/>
    <w:rsid w:val="001239EE"/>
    <w:rsid w:val="00130877"/>
    <w:rsid w:val="001428B8"/>
    <w:rsid w:val="001F5D56"/>
    <w:rsid w:val="0020607D"/>
    <w:rsid w:val="0022600E"/>
    <w:rsid w:val="00230D05"/>
    <w:rsid w:val="00233BED"/>
    <w:rsid w:val="00243BED"/>
    <w:rsid w:val="00252F85"/>
    <w:rsid w:val="00266FA4"/>
    <w:rsid w:val="002703B3"/>
    <w:rsid w:val="00272D4B"/>
    <w:rsid w:val="002776F8"/>
    <w:rsid w:val="00277CBE"/>
    <w:rsid w:val="00283FAC"/>
    <w:rsid w:val="00297C06"/>
    <w:rsid w:val="002B7B8D"/>
    <w:rsid w:val="002C5E6B"/>
    <w:rsid w:val="002D3E40"/>
    <w:rsid w:val="002D4F3F"/>
    <w:rsid w:val="002E08BA"/>
    <w:rsid w:val="002E3FB4"/>
    <w:rsid w:val="002F7159"/>
    <w:rsid w:val="00313059"/>
    <w:rsid w:val="00325511"/>
    <w:rsid w:val="003273D5"/>
    <w:rsid w:val="003309B0"/>
    <w:rsid w:val="0035642F"/>
    <w:rsid w:val="003564F5"/>
    <w:rsid w:val="0038739F"/>
    <w:rsid w:val="003A3934"/>
    <w:rsid w:val="003A6E7F"/>
    <w:rsid w:val="003B1543"/>
    <w:rsid w:val="003C5A91"/>
    <w:rsid w:val="003D3A6F"/>
    <w:rsid w:val="003D771E"/>
    <w:rsid w:val="00405FBD"/>
    <w:rsid w:val="0041020A"/>
    <w:rsid w:val="00414C2D"/>
    <w:rsid w:val="00421A06"/>
    <w:rsid w:val="00437A67"/>
    <w:rsid w:val="00443B10"/>
    <w:rsid w:val="004513D5"/>
    <w:rsid w:val="004573AB"/>
    <w:rsid w:val="00485B20"/>
    <w:rsid w:val="004B56A3"/>
    <w:rsid w:val="004B7A6A"/>
    <w:rsid w:val="004D1A1C"/>
    <w:rsid w:val="004D691D"/>
    <w:rsid w:val="004E1332"/>
    <w:rsid w:val="004E7D7B"/>
    <w:rsid w:val="004F16B0"/>
    <w:rsid w:val="004F531E"/>
    <w:rsid w:val="0051286D"/>
    <w:rsid w:val="005350F1"/>
    <w:rsid w:val="0054554A"/>
    <w:rsid w:val="005579CF"/>
    <w:rsid w:val="005665FF"/>
    <w:rsid w:val="0058369A"/>
    <w:rsid w:val="00586907"/>
    <w:rsid w:val="00595A88"/>
    <w:rsid w:val="005B40C6"/>
    <w:rsid w:val="005B447D"/>
    <w:rsid w:val="005D1F58"/>
    <w:rsid w:val="005D4D15"/>
    <w:rsid w:val="005E24F7"/>
    <w:rsid w:val="005E4C43"/>
    <w:rsid w:val="005F7A08"/>
    <w:rsid w:val="006106AE"/>
    <w:rsid w:val="006138B9"/>
    <w:rsid w:val="00616B90"/>
    <w:rsid w:val="0063180A"/>
    <w:rsid w:val="006525F1"/>
    <w:rsid w:val="00663E69"/>
    <w:rsid w:val="006671BD"/>
    <w:rsid w:val="00667CCA"/>
    <w:rsid w:val="0067522F"/>
    <w:rsid w:val="00680798"/>
    <w:rsid w:val="006817CD"/>
    <w:rsid w:val="00693173"/>
    <w:rsid w:val="00695B26"/>
    <w:rsid w:val="006B3F3E"/>
    <w:rsid w:val="006C2B2E"/>
    <w:rsid w:val="006C3F9D"/>
    <w:rsid w:val="006C71D6"/>
    <w:rsid w:val="006D165E"/>
    <w:rsid w:val="006E0837"/>
    <w:rsid w:val="006E4F2D"/>
    <w:rsid w:val="006E66B6"/>
    <w:rsid w:val="0070114A"/>
    <w:rsid w:val="00704460"/>
    <w:rsid w:val="00723AC2"/>
    <w:rsid w:val="00737F37"/>
    <w:rsid w:val="00740398"/>
    <w:rsid w:val="00745E04"/>
    <w:rsid w:val="00750287"/>
    <w:rsid w:val="0076001E"/>
    <w:rsid w:val="00760858"/>
    <w:rsid w:val="00785EE7"/>
    <w:rsid w:val="00787E7A"/>
    <w:rsid w:val="007906A4"/>
    <w:rsid w:val="007A00DF"/>
    <w:rsid w:val="007A064A"/>
    <w:rsid w:val="007A78B1"/>
    <w:rsid w:val="007B5D25"/>
    <w:rsid w:val="007C0D28"/>
    <w:rsid w:val="007C5B35"/>
    <w:rsid w:val="007D1E2A"/>
    <w:rsid w:val="008035AF"/>
    <w:rsid w:val="00812554"/>
    <w:rsid w:val="008262E0"/>
    <w:rsid w:val="008455B8"/>
    <w:rsid w:val="00870CD3"/>
    <w:rsid w:val="008836F1"/>
    <w:rsid w:val="00886655"/>
    <w:rsid w:val="008C0B24"/>
    <w:rsid w:val="008D1FA6"/>
    <w:rsid w:val="008E1B1C"/>
    <w:rsid w:val="008F2B3C"/>
    <w:rsid w:val="009107D2"/>
    <w:rsid w:val="00930C04"/>
    <w:rsid w:val="00942CF7"/>
    <w:rsid w:val="009444BE"/>
    <w:rsid w:val="00965E84"/>
    <w:rsid w:val="00971C07"/>
    <w:rsid w:val="0097767B"/>
    <w:rsid w:val="009A0525"/>
    <w:rsid w:val="009A5463"/>
    <w:rsid w:val="009A76FB"/>
    <w:rsid w:val="009B2BDE"/>
    <w:rsid w:val="009B3B00"/>
    <w:rsid w:val="009C35E4"/>
    <w:rsid w:val="009C6898"/>
    <w:rsid w:val="009D5FC9"/>
    <w:rsid w:val="009F0AD6"/>
    <w:rsid w:val="009F1194"/>
    <w:rsid w:val="00A020F8"/>
    <w:rsid w:val="00A34D4C"/>
    <w:rsid w:val="00A422DB"/>
    <w:rsid w:val="00A43F02"/>
    <w:rsid w:val="00A468ED"/>
    <w:rsid w:val="00A55993"/>
    <w:rsid w:val="00A61E38"/>
    <w:rsid w:val="00A64629"/>
    <w:rsid w:val="00A71848"/>
    <w:rsid w:val="00A74F5D"/>
    <w:rsid w:val="00A87808"/>
    <w:rsid w:val="00A90DC4"/>
    <w:rsid w:val="00AA0800"/>
    <w:rsid w:val="00AA3379"/>
    <w:rsid w:val="00AB42DD"/>
    <w:rsid w:val="00AC6216"/>
    <w:rsid w:val="00AD4724"/>
    <w:rsid w:val="00AE5B16"/>
    <w:rsid w:val="00B06580"/>
    <w:rsid w:val="00B17E27"/>
    <w:rsid w:val="00B26748"/>
    <w:rsid w:val="00B314D4"/>
    <w:rsid w:val="00B3611D"/>
    <w:rsid w:val="00B61ABA"/>
    <w:rsid w:val="00B61AE2"/>
    <w:rsid w:val="00B7092B"/>
    <w:rsid w:val="00B83087"/>
    <w:rsid w:val="00B91243"/>
    <w:rsid w:val="00B94D8C"/>
    <w:rsid w:val="00B971E4"/>
    <w:rsid w:val="00BC2F6D"/>
    <w:rsid w:val="00BC3EF8"/>
    <w:rsid w:val="00BD7E77"/>
    <w:rsid w:val="00BF2AA4"/>
    <w:rsid w:val="00C01E17"/>
    <w:rsid w:val="00C05237"/>
    <w:rsid w:val="00C11476"/>
    <w:rsid w:val="00C16C90"/>
    <w:rsid w:val="00C228A1"/>
    <w:rsid w:val="00C33BCF"/>
    <w:rsid w:val="00C610DE"/>
    <w:rsid w:val="00C767C8"/>
    <w:rsid w:val="00C82CD4"/>
    <w:rsid w:val="00CA0B2C"/>
    <w:rsid w:val="00CC52A4"/>
    <w:rsid w:val="00CE7EAA"/>
    <w:rsid w:val="00CF407A"/>
    <w:rsid w:val="00CF5886"/>
    <w:rsid w:val="00CF619A"/>
    <w:rsid w:val="00D01824"/>
    <w:rsid w:val="00D02E77"/>
    <w:rsid w:val="00D079B3"/>
    <w:rsid w:val="00D13E22"/>
    <w:rsid w:val="00D25A28"/>
    <w:rsid w:val="00D300BD"/>
    <w:rsid w:val="00D35131"/>
    <w:rsid w:val="00D37734"/>
    <w:rsid w:val="00D42DC7"/>
    <w:rsid w:val="00D53AED"/>
    <w:rsid w:val="00D60E29"/>
    <w:rsid w:val="00D705BB"/>
    <w:rsid w:val="00DA11DF"/>
    <w:rsid w:val="00DB1FD9"/>
    <w:rsid w:val="00DE1E18"/>
    <w:rsid w:val="00DE55B0"/>
    <w:rsid w:val="00E12AA1"/>
    <w:rsid w:val="00E17A97"/>
    <w:rsid w:val="00E20059"/>
    <w:rsid w:val="00E46759"/>
    <w:rsid w:val="00E52236"/>
    <w:rsid w:val="00E66FCC"/>
    <w:rsid w:val="00E9246A"/>
    <w:rsid w:val="00EA3CA9"/>
    <w:rsid w:val="00EA54A2"/>
    <w:rsid w:val="00EA59B0"/>
    <w:rsid w:val="00EE4F42"/>
    <w:rsid w:val="00EE78DE"/>
    <w:rsid w:val="00F02630"/>
    <w:rsid w:val="00F22E76"/>
    <w:rsid w:val="00F347E2"/>
    <w:rsid w:val="00F47D99"/>
    <w:rsid w:val="00F54B6F"/>
    <w:rsid w:val="00F77916"/>
    <w:rsid w:val="00F77D30"/>
    <w:rsid w:val="00F858FD"/>
    <w:rsid w:val="00F90013"/>
    <w:rsid w:val="00FB090C"/>
    <w:rsid w:val="00FC6678"/>
    <w:rsid w:val="00FD193F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A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35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0607D"/>
    <w:pPr>
      <w:keepNext/>
      <w:keepLines/>
      <w:jc w:val="center"/>
      <w:outlineLvl w:val="1"/>
    </w:pPr>
    <w:rPr>
      <w:bCs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767C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0607D"/>
    <w:rPr>
      <w:rFonts w:ascii="Times New Roman" w:eastAsia="Times New Roman" w:hAnsi="Times New Roman" w:cs="Times New Roman"/>
      <w:bCs/>
      <w:sz w:val="24"/>
      <w:szCs w:val="26"/>
      <w:lang w:val="x-none" w:eastAsia="x-none"/>
    </w:rPr>
  </w:style>
  <w:style w:type="paragraph" w:styleId="ae">
    <w:name w:val="Body Text"/>
    <w:basedOn w:val="a"/>
    <w:link w:val="af"/>
    <w:uiPriority w:val="99"/>
    <w:unhideWhenUsed/>
    <w:rsid w:val="00CA0B2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A0B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35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1">
    <w:name w:val="Body Text Indent 3"/>
    <w:basedOn w:val="a"/>
    <w:link w:val="32"/>
    <w:rsid w:val="00AD47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D47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01">
    <w:name w:val="fontstyle01"/>
    <w:basedOn w:val="a0"/>
    <w:rsid w:val="009444B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B91243"/>
    <w:rPr>
      <w:b/>
      <w:bCs/>
    </w:rPr>
  </w:style>
  <w:style w:type="paragraph" w:customStyle="1" w:styleId="ConsNormal">
    <w:name w:val="ConsNormal"/>
    <w:rsid w:val="00CF407A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CF407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40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CF407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40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35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0607D"/>
    <w:pPr>
      <w:keepNext/>
      <w:keepLines/>
      <w:jc w:val="center"/>
      <w:outlineLvl w:val="1"/>
    </w:pPr>
    <w:rPr>
      <w:bCs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767C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0607D"/>
    <w:rPr>
      <w:rFonts w:ascii="Times New Roman" w:eastAsia="Times New Roman" w:hAnsi="Times New Roman" w:cs="Times New Roman"/>
      <w:bCs/>
      <w:sz w:val="24"/>
      <w:szCs w:val="26"/>
      <w:lang w:val="x-none" w:eastAsia="x-none"/>
    </w:rPr>
  </w:style>
  <w:style w:type="paragraph" w:styleId="ae">
    <w:name w:val="Body Text"/>
    <w:basedOn w:val="a"/>
    <w:link w:val="af"/>
    <w:uiPriority w:val="99"/>
    <w:unhideWhenUsed/>
    <w:rsid w:val="00CA0B2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A0B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35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1">
    <w:name w:val="Body Text Indent 3"/>
    <w:basedOn w:val="a"/>
    <w:link w:val="32"/>
    <w:rsid w:val="00AD47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D47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01">
    <w:name w:val="fontstyle01"/>
    <w:basedOn w:val="a0"/>
    <w:rsid w:val="009444B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B91243"/>
    <w:rPr>
      <w:b/>
      <w:bCs/>
    </w:rPr>
  </w:style>
  <w:style w:type="paragraph" w:customStyle="1" w:styleId="ConsNormal">
    <w:name w:val="ConsNormal"/>
    <w:rsid w:val="00CF407A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CF407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40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CF407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40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6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780C6-65BB-42A9-8FAF-D7C595CCE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9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User</cp:lastModifiedBy>
  <cp:revision>88</cp:revision>
  <cp:lastPrinted>2025-01-22T13:14:00Z</cp:lastPrinted>
  <dcterms:created xsi:type="dcterms:W3CDTF">2018-06-01T13:14:00Z</dcterms:created>
  <dcterms:modified xsi:type="dcterms:W3CDTF">2025-02-10T11:35:00Z</dcterms:modified>
</cp:coreProperties>
</file>